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6BD6" w14:textId="77777777" w:rsidR="00C7204F" w:rsidRPr="00C7204F" w:rsidRDefault="00C7204F" w:rsidP="00C7204F">
      <w:pPr>
        <w:jc w:val="center"/>
        <w:rPr>
          <w:rFonts w:cs="Calibri"/>
          <w:b/>
          <w:sz w:val="52"/>
          <w:szCs w:val="52"/>
        </w:rPr>
      </w:pPr>
      <w:r w:rsidRPr="00C7204F">
        <w:rPr>
          <w:rFonts w:cs="Calibri"/>
          <w:b/>
          <w:sz w:val="52"/>
          <w:szCs w:val="52"/>
        </w:rPr>
        <w:t>Application Form</w:t>
      </w:r>
    </w:p>
    <w:p w14:paraId="5DB6B85A" w14:textId="77777777" w:rsidR="00670748" w:rsidRDefault="004E788D" w:rsidP="00311B0A">
      <w:pPr>
        <w:tabs>
          <w:tab w:val="left" w:pos="8640"/>
        </w:tabs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 xml:space="preserve">Stage 1: </w:t>
      </w:r>
      <w:r w:rsidR="0069455A">
        <w:rPr>
          <w:rFonts w:cs="Calibri"/>
          <w:color w:val="2E74B5" w:themeColor="accent1" w:themeShade="BF"/>
          <w:sz w:val="32"/>
          <w:szCs w:val="32"/>
        </w:rPr>
        <w:t>Context</w:t>
      </w:r>
    </w:p>
    <w:p w14:paraId="215FF171" w14:textId="043FC994" w:rsidR="00670748" w:rsidRPr="002B03C1" w:rsidRDefault="00670748" w:rsidP="00670748">
      <w:pPr>
        <w:rPr>
          <w:i/>
          <w:iCs/>
        </w:rPr>
      </w:pPr>
      <w:r w:rsidRPr="002B03C1">
        <w:rPr>
          <w:b/>
          <w:i/>
          <w:iCs/>
        </w:rPr>
        <w:t>Current or previous CIEHF members:</w:t>
      </w:r>
      <w:r w:rsidRPr="002B03C1">
        <w:rPr>
          <w:i/>
          <w:iCs/>
        </w:rPr>
        <w:t xml:space="preserve"> Please check</w:t>
      </w:r>
      <w:r w:rsidR="00EF2659">
        <w:rPr>
          <w:i/>
          <w:iCs/>
        </w:rPr>
        <w:t>,</w:t>
      </w:r>
      <w:r w:rsidRPr="002B03C1">
        <w:rPr>
          <w:i/>
          <w:iCs/>
        </w:rPr>
        <w:t xml:space="preserve"> and if </w:t>
      </w:r>
      <w:r w:rsidR="00EF2659">
        <w:rPr>
          <w:i/>
          <w:iCs/>
        </w:rPr>
        <w:t>necessary,</w:t>
      </w:r>
      <w:r w:rsidRPr="002B03C1">
        <w:rPr>
          <w:i/>
          <w:iCs/>
        </w:rPr>
        <w:t xml:space="preserve"> update your contact details in your CIEHF account </w:t>
      </w:r>
      <w:r w:rsidR="00EF2659">
        <w:rPr>
          <w:i/>
          <w:iCs/>
        </w:rPr>
        <w:t>at</w:t>
      </w:r>
      <w:r w:rsidRPr="002B03C1">
        <w:rPr>
          <w:i/>
          <w:iCs/>
        </w:rPr>
        <w:t xml:space="preserve"> </w:t>
      </w:r>
      <w:hyperlink r:id="rId10" w:history="1">
        <w:r w:rsidRPr="002B03C1">
          <w:rPr>
            <w:rStyle w:val="Hyperlink"/>
            <w:i/>
            <w:iCs/>
          </w:rPr>
          <w:t>ergonomics.org.uk</w:t>
        </w:r>
      </w:hyperlink>
      <w:r w:rsidRPr="002B03C1">
        <w:rPr>
          <w:i/>
          <w:iCs/>
        </w:rPr>
        <w:t xml:space="preserve">. </w:t>
      </w:r>
    </w:p>
    <w:p w14:paraId="78BE3212" w14:textId="464C6861" w:rsidR="00670748" w:rsidRPr="002B03C1" w:rsidRDefault="00670748" w:rsidP="00670748">
      <w:pPr>
        <w:rPr>
          <w:i/>
          <w:iCs/>
        </w:rPr>
      </w:pPr>
      <w:r w:rsidRPr="002B03C1">
        <w:rPr>
          <w:b/>
          <w:i/>
          <w:iCs/>
        </w:rPr>
        <w:t>Non-CIEHF members:</w:t>
      </w:r>
      <w:r w:rsidRPr="002B03C1">
        <w:rPr>
          <w:i/>
          <w:iCs/>
        </w:rPr>
        <w:t xml:space="preserve"> Please create an account on our website</w:t>
      </w:r>
      <w:r w:rsidR="00EF2659">
        <w:rPr>
          <w:i/>
          <w:iCs/>
        </w:rPr>
        <w:t xml:space="preserve"> at</w:t>
      </w:r>
      <w:r w:rsidRPr="002B03C1">
        <w:rPr>
          <w:i/>
          <w:iCs/>
        </w:rPr>
        <w:t xml:space="preserve"> </w:t>
      </w:r>
      <w:hyperlink r:id="rId11" w:history="1">
        <w:r w:rsidRPr="002B03C1">
          <w:rPr>
            <w:rStyle w:val="Hyperlink"/>
            <w:i/>
            <w:iCs/>
          </w:rPr>
          <w:t>ergonomics.org.uk</w:t>
        </w:r>
      </w:hyperlink>
      <w:r w:rsidRPr="002B03C1">
        <w:rPr>
          <w:i/>
          <w:iCs/>
        </w:rPr>
        <w:t xml:space="preserve">. You don’t have to join as a member prior to your application but please enter your full contact details. </w:t>
      </w:r>
    </w:p>
    <w:p w14:paraId="3393DB52" w14:textId="77777777" w:rsidR="00670748" w:rsidRPr="002B03C1" w:rsidRDefault="00670748" w:rsidP="00670748">
      <w:pPr>
        <w:rPr>
          <w:i/>
          <w:iCs/>
        </w:rPr>
      </w:pPr>
    </w:p>
    <w:p w14:paraId="4A519927" w14:textId="40245282" w:rsidR="00670748" w:rsidRDefault="00670748" w:rsidP="00670748">
      <w:pPr>
        <w:rPr>
          <w:i/>
          <w:iCs/>
        </w:rPr>
      </w:pPr>
      <w:r w:rsidRPr="002B03C1">
        <w:rPr>
          <w:i/>
          <w:iCs/>
        </w:rPr>
        <w:t xml:space="preserve">Your </w:t>
      </w:r>
      <w:r w:rsidRPr="002B03C1">
        <w:rPr>
          <w:b/>
          <w:i/>
          <w:iCs/>
        </w:rPr>
        <w:t>user name</w:t>
      </w:r>
      <w:r w:rsidRPr="002B03C1">
        <w:rPr>
          <w:i/>
          <w:iCs/>
        </w:rPr>
        <w:t xml:space="preserve"> is the email address you use to log in to our website. </w:t>
      </w:r>
    </w:p>
    <w:p w14:paraId="376D4822" w14:textId="77777777" w:rsidR="00670748" w:rsidRDefault="00670748" w:rsidP="00670748">
      <w:pPr>
        <w:rPr>
          <w:i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670748" w:rsidRPr="00AD29A2" w14:paraId="1AE7E1AF" w14:textId="77777777" w:rsidTr="00A34F36">
        <w:trPr>
          <w:trHeight w:val="54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750775" w14:textId="77777777" w:rsidR="00670748" w:rsidRPr="003A6F12" w:rsidRDefault="00670748" w:rsidP="00A34F36">
            <w:pPr>
              <w:pStyle w:val="Default"/>
              <w:rPr>
                <w:rFonts w:asciiTheme="minorHAnsi" w:hAnsiTheme="minorHAnsi"/>
                <w:szCs w:val="22"/>
                <w:highlight w:val="yellow"/>
              </w:rPr>
            </w:pPr>
            <w:r w:rsidRPr="002B03C1">
              <w:rPr>
                <w:rFonts w:asciiTheme="minorHAnsi" w:hAnsiTheme="minorHAnsi"/>
                <w:szCs w:val="22"/>
              </w:rPr>
              <w:t>Your full name</w:t>
            </w:r>
            <w:r w:rsidRPr="003A6F12">
              <w:rPr>
                <w:rFonts w:asciiTheme="minorHAnsi" w:hAnsiTheme="minorHAnsi"/>
                <w:color w:val="auto"/>
                <w:szCs w:val="22"/>
                <w:highlight w:val="yellow"/>
              </w:rPr>
              <w:t xml:space="preserve"> </w:t>
            </w:r>
          </w:p>
        </w:tc>
        <w:tc>
          <w:tcPr>
            <w:tcW w:w="6706" w:type="dxa"/>
            <w:vAlign w:val="center"/>
          </w:tcPr>
          <w:p w14:paraId="02ABFBCF" w14:textId="77777777" w:rsidR="00670748" w:rsidRPr="006A2010" w:rsidRDefault="00670748" w:rsidP="00A34F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748" w:rsidRPr="00AD29A2" w14:paraId="14E4520F" w14:textId="77777777" w:rsidTr="00A34F36">
        <w:trPr>
          <w:trHeight w:val="546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C9B3DE" w14:textId="77777777" w:rsidR="00670748" w:rsidRPr="003A6F12" w:rsidRDefault="00670748" w:rsidP="00A34F36">
            <w:pPr>
              <w:pStyle w:val="Default"/>
              <w:rPr>
                <w:rFonts w:asciiTheme="minorHAnsi" w:hAnsiTheme="minorHAnsi"/>
                <w:color w:val="FF0000"/>
                <w:szCs w:val="22"/>
                <w:highlight w:val="yellow"/>
              </w:rPr>
            </w:pPr>
            <w:r w:rsidRPr="002B03C1">
              <w:rPr>
                <w:rFonts w:asciiTheme="minorHAnsi" w:hAnsiTheme="minorHAnsi"/>
                <w:szCs w:val="22"/>
              </w:rPr>
              <w:t>Your CIEHF user name (preferred email address)</w:t>
            </w:r>
          </w:p>
        </w:tc>
        <w:tc>
          <w:tcPr>
            <w:tcW w:w="6706" w:type="dxa"/>
            <w:vAlign w:val="center"/>
          </w:tcPr>
          <w:p w14:paraId="71062C74" w14:textId="77777777" w:rsidR="00670748" w:rsidRDefault="00670748" w:rsidP="00A34F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0748" w:rsidRPr="00AD29A2" w14:paraId="5C42DBF4" w14:textId="77777777" w:rsidTr="00A34F36">
        <w:tc>
          <w:tcPr>
            <w:tcW w:w="3256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162CBCEE" w14:textId="77777777" w:rsidR="00670748" w:rsidRPr="0062737E" w:rsidRDefault="00670748" w:rsidP="00A34F36">
            <w:pPr>
              <w:pStyle w:val="Default"/>
              <w:rPr>
                <w:rFonts w:asciiTheme="minorHAnsi" w:hAnsiTheme="minorHAnsi"/>
                <w:szCs w:val="22"/>
              </w:rPr>
            </w:pPr>
            <w:r w:rsidRPr="0062737E">
              <w:rPr>
                <w:rFonts w:asciiTheme="minorHAnsi" w:hAnsiTheme="minorHAnsi"/>
                <w:szCs w:val="22"/>
              </w:rPr>
              <w:t>Are you currently a member of the CIEHF? If so</w:t>
            </w:r>
            <w:r>
              <w:rPr>
                <w:rFonts w:asciiTheme="minorHAnsi" w:hAnsiTheme="minorHAnsi"/>
                <w:szCs w:val="22"/>
              </w:rPr>
              <w:t>,</w:t>
            </w:r>
            <w:r w:rsidRPr="0062737E">
              <w:rPr>
                <w:rFonts w:asciiTheme="minorHAnsi" w:hAnsiTheme="minorHAnsi"/>
                <w:szCs w:val="22"/>
              </w:rPr>
              <w:t xml:space="preserve"> what grade?</w:t>
            </w:r>
          </w:p>
        </w:tc>
        <w:tc>
          <w:tcPr>
            <w:tcW w:w="6706" w:type="dxa"/>
          </w:tcPr>
          <w:p w14:paraId="4D58A1C5" w14:textId="77777777" w:rsidR="00670748" w:rsidRPr="00AD29A2" w:rsidRDefault="00670748" w:rsidP="00A34F3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B6A9492" w14:textId="207E8761" w:rsidR="0069455A" w:rsidRDefault="0069455A" w:rsidP="0069455A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>
        <w:rPr>
          <w:rFonts w:cs="Calibri"/>
          <w:color w:val="2E74B5" w:themeColor="accent1" w:themeShade="BF"/>
          <w:sz w:val="28"/>
          <w:szCs w:val="28"/>
        </w:rPr>
        <w:t>Summary of your application</w:t>
      </w:r>
    </w:p>
    <w:p w14:paraId="7A925859" w14:textId="45B27C67" w:rsidR="005E2550" w:rsidRPr="002637F3" w:rsidRDefault="005E2550" w:rsidP="005E2550">
      <w:pPr>
        <w:spacing w:after="120"/>
        <w:rPr>
          <w:rFonts w:cs="Calibri"/>
          <w:color w:val="2E74B5" w:themeColor="accent1" w:themeShade="BF"/>
          <w:sz w:val="28"/>
          <w:szCs w:val="28"/>
        </w:rPr>
      </w:pPr>
      <w:r w:rsidRPr="00032C06">
        <w:rPr>
          <w:i/>
          <w:szCs w:val="22"/>
          <w:lang w:eastAsia="en-GB"/>
        </w:rPr>
        <w:t xml:space="preserve">In </w:t>
      </w:r>
      <w:r>
        <w:rPr>
          <w:i/>
          <w:szCs w:val="22"/>
          <w:lang w:eastAsia="en-GB"/>
        </w:rPr>
        <w:t>a maximum of</w:t>
      </w:r>
      <w:r w:rsidRPr="00032C06">
        <w:rPr>
          <w:i/>
          <w:szCs w:val="22"/>
          <w:lang w:eastAsia="en-GB"/>
        </w:rPr>
        <w:t xml:space="preserve"> 2</w:t>
      </w:r>
      <w:r>
        <w:rPr>
          <w:i/>
          <w:szCs w:val="22"/>
          <w:lang w:eastAsia="en-GB"/>
        </w:rPr>
        <w:t>5</w:t>
      </w:r>
      <w:r w:rsidRPr="00032C06">
        <w:rPr>
          <w:i/>
          <w:szCs w:val="22"/>
          <w:lang w:eastAsia="en-GB"/>
        </w:rPr>
        <w:t>0 words, p</w:t>
      </w:r>
      <w:r w:rsidRPr="00032C06">
        <w:rPr>
          <w:i/>
          <w:szCs w:val="22"/>
        </w:rPr>
        <w:t>lease summarise your application</w:t>
      </w:r>
      <w:r>
        <w:rPr>
          <w:i/>
          <w:szCs w:val="22"/>
        </w:rPr>
        <w:t>,</w:t>
      </w:r>
      <w:r w:rsidRPr="00032C06">
        <w:rPr>
          <w:i/>
          <w:szCs w:val="22"/>
        </w:rPr>
        <w:t xml:space="preserve"> setting out clearly why you believe </w:t>
      </w:r>
      <w:r w:rsidRPr="00032C06">
        <w:rPr>
          <w:i/>
          <w:szCs w:val="22"/>
          <w:lang w:eastAsia="en-GB"/>
        </w:rPr>
        <w:t>you are eligible for Fellowship</w:t>
      </w:r>
      <w:r w:rsidR="000771D8">
        <w:rPr>
          <w:i/>
          <w:szCs w:val="22"/>
          <w:lang w:eastAsia="en-GB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69455A" w:rsidRPr="00C33687" w14:paraId="450A4F1B" w14:textId="77777777" w:rsidTr="003223F9">
        <w:tc>
          <w:tcPr>
            <w:tcW w:w="9962" w:type="dxa"/>
            <w:shd w:val="clear" w:color="auto" w:fill="FFFFFF"/>
          </w:tcPr>
          <w:p w14:paraId="54672BF1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  <w:p w14:paraId="150D9498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48145436" w14:textId="77777777" w:rsidR="00DE4C03" w:rsidRPr="002637F3" w:rsidRDefault="00E10AB9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Qualifications</w:t>
      </w:r>
    </w:p>
    <w:tbl>
      <w:tblPr>
        <w:tblStyle w:val="TableGrid"/>
        <w:tblW w:w="9962" w:type="dxa"/>
        <w:jc w:val="center"/>
        <w:tblLook w:val="04A0" w:firstRow="1" w:lastRow="0" w:firstColumn="1" w:lastColumn="0" w:noHBand="0" w:noVBand="1"/>
      </w:tblPr>
      <w:tblGrid>
        <w:gridCol w:w="2490"/>
        <w:gridCol w:w="3884"/>
        <w:gridCol w:w="1097"/>
        <w:gridCol w:w="2491"/>
      </w:tblGrid>
      <w:tr w:rsidR="00874F88" w:rsidRPr="00AD29A2" w14:paraId="7218BBA0" w14:textId="77777777" w:rsidTr="00895039">
        <w:trPr>
          <w:trHeight w:val="270"/>
          <w:jc w:val="center"/>
        </w:trPr>
        <w:tc>
          <w:tcPr>
            <w:tcW w:w="2490" w:type="dxa"/>
            <w:shd w:val="clear" w:color="auto" w:fill="DEEAF6" w:themeFill="accent1" w:themeFillTint="33"/>
          </w:tcPr>
          <w:p w14:paraId="4EEF6D37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Qualification</w:t>
            </w:r>
          </w:p>
        </w:tc>
        <w:tc>
          <w:tcPr>
            <w:tcW w:w="3884" w:type="dxa"/>
            <w:shd w:val="clear" w:color="auto" w:fill="DEEAF6" w:themeFill="accent1" w:themeFillTint="33"/>
          </w:tcPr>
          <w:p w14:paraId="523DA967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Subject</w:t>
            </w:r>
          </w:p>
        </w:tc>
        <w:tc>
          <w:tcPr>
            <w:tcW w:w="1097" w:type="dxa"/>
            <w:shd w:val="clear" w:color="auto" w:fill="DEEAF6" w:themeFill="accent1" w:themeFillTint="33"/>
          </w:tcPr>
          <w:p w14:paraId="2298A6C4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Year</w:t>
            </w:r>
          </w:p>
        </w:tc>
        <w:tc>
          <w:tcPr>
            <w:tcW w:w="2491" w:type="dxa"/>
            <w:shd w:val="clear" w:color="auto" w:fill="DEEAF6" w:themeFill="accent1" w:themeFillTint="33"/>
          </w:tcPr>
          <w:p w14:paraId="55427894" w14:textId="77777777" w:rsidR="00874F88" w:rsidRPr="00C7204F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  <w:r w:rsidRPr="00C7204F">
              <w:rPr>
                <w:rFonts w:asciiTheme="minorHAnsi" w:hAnsiTheme="minorHAnsi"/>
                <w:szCs w:val="20"/>
              </w:rPr>
              <w:t>University/Institute</w:t>
            </w:r>
          </w:p>
        </w:tc>
      </w:tr>
      <w:tr w:rsidR="00874F88" w:rsidRPr="00AD29A2" w14:paraId="2F1D4A96" w14:textId="77777777" w:rsidTr="00C7204F">
        <w:trPr>
          <w:trHeight w:val="58"/>
          <w:jc w:val="center"/>
        </w:trPr>
        <w:tc>
          <w:tcPr>
            <w:tcW w:w="2490" w:type="dxa"/>
          </w:tcPr>
          <w:p w14:paraId="39E2DE9D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</w:tcPr>
          <w:p w14:paraId="4F82FFAE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</w:tcPr>
          <w:p w14:paraId="6F979D76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</w:tcPr>
          <w:p w14:paraId="26809D3F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874F88" w:rsidRPr="00AD29A2" w14:paraId="26AF2D9E" w14:textId="77777777" w:rsidTr="00C7204F">
        <w:trPr>
          <w:trHeight w:val="58"/>
          <w:jc w:val="center"/>
        </w:trPr>
        <w:tc>
          <w:tcPr>
            <w:tcW w:w="2490" w:type="dxa"/>
          </w:tcPr>
          <w:p w14:paraId="11C32806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</w:tcPr>
          <w:p w14:paraId="06E32541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</w:tcPr>
          <w:p w14:paraId="5318F57F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</w:tcPr>
          <w:p w14:paraId="7F8EDC87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874F88" w:rsidRPr="00AD29A2" w14:paraId="041BC561" w14:textId="77777777" w:rsidTr="00C7204F">
        <w:trPr>
          <w:trHeight w:val="58"/>
          <w:jc w:val="center"/>
        </w:trPr>
        <w:tc>
          <w:tcPr>
            <w:tcW w:w="2490" w:type="dxa"/>
          </w:tcPr>
          <w:p w14:paraId="2975C291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84" w:type="dxa"/>
          </w:tcPr>
          <w:p w14:paraId="25B6090C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097" w:type="dxa"/>
          </w:tcPr>
          <w:p w14:paraId="5385D911" w14:textId="77777777" w:rsidR="00874F88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2491" w:type="dxa"/>
          </w:tcPr>
          <w:p w14:paraId="50E5347F" w14:textId="77777777" w:rsidR="00874F88" w:rsidRPr="00AD29A2" w:rsidRDefault="00874F88" w:rsidP="0025393C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386FDA87" w14:textId="77777777" w:rsidR="00725D24" w:rsidRPr="002637F3" w:rsidRDefault="004E788D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Current work</w:t>
      </w:r>
    </w:p>
    <w:p w14:paraId="361F410A" w14:textId="77777777" w:rsidR="008F51D5" w:rsidRPr="00DB70D6" w:rsidRDefault="008F51D5" w:rsidP="008F51D5">
      <w:pPr>
        <w:rPr>
          <w:rFonts w:ascii="Calibri" w:hAnsi="Calibri"/>
          <w:i/>
          <w:iCs/>
        </w:rPr>
      </w:pPr>
      <w:r w:rsidRPr="00DB70D6">
        <w:rPr>
          <w:rFonts w:ascii="Calibri" w:hAnsi="Calibri"/>
          <w:i/>
          <w:iCs/>
        </w:rPr>
        <w:t xml:space="preserve">Please </w:t>
      </w:r>
      <w:r>
        <w:rPr>
          <w:rFonts w:ascii="Calibri" w:hAnsi="Calibri"/>
          <w:i/>
          <w:iCs/>
        </w:rPr>
        <w:t xml:space="preserve">provide </w:t>
      </w:r>
      <w:r w:rsidR="00A610EF">
        <w:rPr>
          <w:rFonts w:ascii="Calibri" w:hAnsi="Calibri"/>
          <w:i/>
          <w:iCs/>
        </w:rPr>
        <w:t xml:space="preserve">details of your current work. </w:t>
      </w:r>
      <w:r>
        <w:rPr>
          <w:rFonts w:ascii="Calibri" w:hAnsi="Calibri"/>
          <w:i/>
          <w:iCs/>
        </w:rPr>
        <w:t>Previous employment should be outlined in your</w:t>
      </w:r>
      <w:r w:rsidR="00A610EF">
        <w:rPr>
          <w:rFonts w:ascii="Calibri" w:hAnsi="Calibri"/>
          <w:i/>
          <w:iCs/>
        </w:rPr>
        <w:t xml:space="preserve"> accompanying</w:t>
      </w:r>
      <w:r>
        <w:rPr>
          <w:rFonts w:ascii="Calibri" w:hAnsi="Calibri"/>
          <w:i/>
          <w:iCs/>
        </w:rPr>
        <w:t xml:space="preserve"> CV. </w:t>
      </w:r>
    </w:p>
    <w:p w14:paraId="680EE7DC" w14:textId="77777777" w:rsidR="008F51D5" w:rsidRDefault="008F51D5" w:rsidP="008F51D5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8F51D5" w:rsidRPr="00C33687" w14:paraId="572FBE33" w14:textId="77777777" w:rsidTr="00A610EF">
        <w:tc>
          <w:tcPr>
            <w:tcW w:w="9962" w:type="dxa"/>
            <w:shd w:val="clear" w:color="auto" w:fill="DEEAF6"/>
          </w:tcPr>
          <w:p w14:paraId="1EE1CADA" w14:textId="77777777" w:rsidR="008F51D5" w:rsidRPr="000771D8" w:rsidRDefault="002A1922" w:rsidP="00735724">
            <w:pPr>
              <w:pStyle w:val="Default"/>
              <w:rPr>
                <w:rFonts w:ascii="Calibri" w:hAnsi="Calibri"/>
                <w:bCs/>
                <w:szCs w:val="22"/>
              </w:rPr>
            </w:pPr>
            <w:r w:rsidRPr="000771D8">
              <w:rPr>
                <w:rFonts w:ascii="Calibri" w:hAnsi="Calibri"/>
                <w:bCs/>
                <w:szCs w:val="22"/>
              </w:rPr>
              <w:t>J</w:t>
            </w:r>
            <w:r w:rsidR="008F51D5" w:rsidRPr="000771D8">
              <w:rPr>
                <w:rFonts w:ascii="Calibri" w:hAnsi="Calibri"/>
                <w:bCs/>
                <w:szCs w:val="22"/>
              </w:rPr>
              <w:t>ob title</w:t>
            </w:r>
            <w:r w:rsidR="00A610EF" w:rsidRPr="000771D8">
              <w:rPr>
                <w:rFonts w:ascii="Calibri" w:hAnsi="Calibri"/>
                <w:bCs/>
                <w:szCs w:val="22"/>
              </w:rPr>
              <w:t xml:space="preserve"> and employment status</w:t>
            </w:r>
          </w:p>
        </w:tc>
      </w:tr>
      <w:tr w:rsidR="008F51D5" w:rsidRPr="00C33687" w14:paraId="49900845" w14:textId="77777777" w:rsidTr="00C1144C">
        <w:trPr>
          <w:trHeight w:val="587"/>
        </w:trPr>
        <w:tc>
          <w:tcPr>
            <w:tcW w:w="9962" w:type="dxa"/>
            <w:shd w:val="clear" w:color="auto" w:fill="FFFFFF"/>
          </w:tcPr>
          <w:p w14:paraId="5DA07C6C" w14:textId="77777777" w:rsidR="008F51D5" w:rsidRPr="00894567" w:rsidRDefault="008F51D5" w:rsidP="00735724">
            <w:pPr>
              <w:pStyle w:val="Default"/>
              <w:rPr>
                <w:rFonts w:ascii="Calibri" w:hAnsi="Calibri"/>
                <w:szCs w:val="22"/>
              </w:rPr>
            </w:pPr>
          </w:p>
          <w:p w14:paraId="70D22987" w14:textId="77777777" w:rsidR="008F51D5" w:rsidRPr="00894567" w:rsidRDefault="008F51D5" w:rsidP="00735724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8F51D5" w:rsidRPr="00C33687" w14:paraId="71CBE432" w14:textId="77777777" w:rsidTr="00A610EF">
        <w:tc>
          <w:tcPr>
            <w:tcW w:w="9962" w:type="dxa"/>
            <w:shd w:val="clear" w:color="auto" w:fill="DEEAF6"/>
          </w:tcPr>
          <w:p w14:paraId="359A0C05" w14:textId="77777777" w:rsidR="008F51D5" w:rsidRPr="000771D8" w:rsidRDefault="008F51D5" w:rsidP="00735724">
            <w:pPr>
              <w:pStyle w:val="Default"/>
              <w:rPr>
                <w:rFonts w:ascii="Calibri" w:hAnsi="Calibri"/>
                <w:bCs/>
                <w:szCs w:val="22"/>
              </w:rPr>
            </w:pPr>
            <w:r w:rsidRPr="000771D8">
              <w:rPr>
                <w:rFonts w:ascii="Calibri" w:hAnsi="Calibri"/>
                <w:bCs/>
                <w:szCs w:val="22"/>
              </w:rPr>
              <w:t>Current employer</w:t>
            </w:r>
          </w:p>
        </w:tc>
      </w:tr>
      <w:tr w:rsidR="008F51D5" w:rsidRPr="00C33687" w14:paraId="401A2882" w14:textId="77777777" w:rsidTr="00A610EF">
        <w:trPr>
          <w:trHeight w:val="305"/>
        </w:trPr>
        <w:tc>
          <w:tcPr>
            <w:tcW w:w="9962" w:type="dxa"/>
            <w:shd w:val="clear" w:color="auto" w:fill="FFFFFF"/>
          </w:tcPr>
          <w:p w14:paraId="35FE3DD6" w14:textId="77777777" w:rsidR="000059FF" w:rsidRPr="00894567" w:rsidRDefault="000059FF" w:rsidP="00735724">
            <w:pPr>
              <w:pStyle w:val="Default"/>
              <w:rPr>
                <w:rFonts w:ascii="Calibri" w:hAnsi="Calibri"/>
                <w:szCs w:val="22"/>
              </w:rPr>
            </w:pPr>
          </w:p>
          <w:p w14:paraId="75971554" w14:textId="77777777" w:rsidR="008F51D5" w:rsidRPr="00894567" w:rsidRDefault="008F51D5" w:rsidP="00735724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8F51D5" w:rsidRPr="00C33687" w14:paraId="015C7909" w14:textId="77777777" w:rsidTr="00A610EF">
        <w:tc>
          <w:tcPr>
            <w:tcW w:w="9962" w:type="dxa"/>
            <w:shd w:val="clear" w:color="auto" w:fill="DEEAF6"/>
          </w:tcPr>
          <w:p w14:paraId="4690D9C5" w14:textId="77777777" w:rsidR="008F51D5" w:rsidRPr="00894567" w:rsidRDefault="002A1922" w:rsidP="00735724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Work activities</w:t>
            </w:r>
          </w:p>
          <w:p w14:paraId="3DFF2C8A" w14:textId="77777777" w:rsidR="00A610EF" w:rsidRPr="00894567" w:rsidRDefault="00A610EF" w:rsidP="00735724">
            <w:pPr>
              <w:pStyle w:val="Default"/>
              <w:rPr>
                <w:rFonts w:ascii="Calibri" w:hAnsi="Calibri"/>
                <w:i/>
                <w:szCs w:val="22"/>
              </w:rPr>
            </w:pPr>
            <w:r w:rsidRPr="00894567">
              <w:rPr>
                <w:rFonts w:ascii="Calibri" w:hAnsi="Calibri"/>
                <w:i/>
                <w:szCs w:val="22"/>
              </w:rPr>
              <w:t>Please indicate your primary and secondary activities</w:t>
            </w:r>
            <w:r w:rsidR="001823CE" w:rsidRPr="00894567">
              <w:rPr>
                <w:rFonts w:ascii="Calibri" w:hAnsi="Calibri"/>
                <w:i/>
                <w:szCs w:val="22"/>
              </w:rPr>
              <w:t>.</w:t>
            </w:r>
          </w:p>
        </w:tc>
      </w:tr>
      <w:tr w:rsidR="008F51D5" w:rsidRPr="00C33687" w14:paraId="34CBA553" w14:textId="77777777" w:rsidTr="00A610EF">
        <w:tc>
          <w:tcPr>
            <w:tcW w:w="9962" w:type="dxa"/>
            <w:shd w:val="clear" w:color="auto" w:fill="FFFFFF"/>
          </w:tcPr>
          <w:p w14:paraId="539C0C02" w14:textId="77777777" w:rsidR="001823CE" w:rsidRPr="00894567" w:rsidRDefault="001823CE" w:rsidP="00735724">
            <w:pPr>
              <w:pStyle w:val="Default"/>
              <w:rPr>
                <w:rFonts w:ascii="Calibri" w:hAnsi="Calibri"/>
                <w:szCs w:val="22"/>
              </w:rPr>
            </w:pPr>
          </w:p>
          <w:p w14:paraId="24859C58" w14:textId="77777777" w:rsidR="001823CE" w:rsidRPr="00894567" w:rsidRDefault="001823CE" w:rsidP="00735724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1AEE1F75" w14:textId="77777777" w:rsidR="00D01C71" w:rsidRDefault="00D01C71" w:rsidP="00D01C71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>
        <w:rPr>
          <w:rFonts w:cs="Calibri"/>
          <w:color w:val="2E74B5" w:themeColor="accent1" w:themeShade="BF"/>
          <w:sz w:val="28"/>
          <w:szCs w:val="28"/>
        </w:rPr>
        <w:t>CPD</w:t>
      </w:r>
    </w:p>
    <w:p w14:paraId="4147CA3A" w14:textId="6A567558" w:rsidR="00D01C71" w:rsidRPr="00820424" w:rsidRDefault="003F5B3B" w:rsidP="003E7DC5">
      <w:pPr>
        <w:spacing w:after="120"/>
        <w:rPr>
          <w:rFonts w:cstheme="minorHAnsi"/>
          <w:i/>
        </w:rPr>
      </w:pPr>
      <w:r>
        <w:rPr>
          <w:rFonts w:cstheme="minorHAnsi"/>
          <w:i/>
        </w:rPr>
        <w:t>This part of your application is necessary for the awarding of Chartered status</w:t>
      </w:r>
      <w:r w:rsidR="00F47FD6">
        <w:rPr>
          <w:rFonts w:cstheme="minorHAnsi"/>
          <w:i/>
        </w:rPr>
        <w:t xml:space="preserve"> and must be completed as part of your overall application.</w:t>
      </w:r>
      <w:r w:rsidR="00507378">
        <w:rPr>
          <w:rFonts w:cstheme="minorHAnsi"/>
          <w:i/>
        </w:rPr>
        <w:t xml:space="preserve"> </w:t>
      </w:r>
    </w:p>
    <w:p w14:paraId="559AE86A" w14:textId="08F65782" w:rsidR="00670748" w:rsidRDefault="00D7092D" w:rsidP="00670748">
      <w:pPr>
        <w:spacing w:after="120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So</w:t>
      </w:r>
      <w:r w:rsidR="009E4D97">
        <w:rPr>
          <w:rFonts w:ascii="Calibri" w:hAnsi="Calibri"/>
          <w:i/>
          <w:iCs/>
        </w:rPr>
        <w:t xml:space="preserve"> that</w:t>
      </w:r>
      <w:r>
        <w:rPr>
          <w:rFonts w:ascii="Calibri" w:hAnsi="Calibri"/>
          <w:i/>
          <w:iCs/>
        </w:rPr>
        <w:t xml:space="preserve"> you have a full CPD record going forward, you can </w:t>
      </w:r>
      <w:r w:rsidR="00670748" w:rsidRPr="002B03C1">
        <w:rPr>
          <w:rFonts w:ascii="Calibri" w:hAnsi="Calibri"/>
          <w:i/>
          <w:iCs/>
        </w:rPr>
        <w:t>complete your CPD record online, by logging into your CIEHF account (in MyAccount</w:t>
      </w:r>
      <w:r w:rsidR="001A7563">
        <w:rPr>
          <w:rFonts w:ascii="Calibri" w:hAnsi="Calibri"/>
          <w:i/>
          <w:iCs/>
        </w:rPr>
        <w:t xml:space="preserve"> </w:t>
      </w:r>
      <w:r w:rsidR="00670748" w:rsidRPr="002B03C1">
        <w:rPr>
          <w:rFonts w:ascii="Calibri" w:hAnsi="Calibri"/>
          <w:i/>
          <w:iCs/>
        </w:rPr>
        <w:t>&gt;</w:t>
      </w:r>
      <w:r w:rsidR="001A7563">
        <w:rPr>
          <w:rFonts w:ascii="Calibri" w:hAnsi="Calibri"/>
          <w:i/>
          <w:iCs/>
        </w:rPr>
        <w:t xml:space="preserve"> </w:t>
      </w:r>
      <w:r w:rsidR="00670748" w:rsidRPr="002B03C1">
        <w:rPr>
          <w:rFonts w:ascii="Calibri" w:hAnsi="Calibri"/>
          <w:i/>
          <w:iCs/>
        </w:rPr>
        <w:t xml:space="preserve">MyCPD). Once complete, export the record and include with this application. Alternatively, you </w:t>
      </w:r>
      <w:r w:rsidR="009E4D97">
        <w:rPr>
          <w:rFonts w:ascii="Calibri" w:hAnsi="Calibri"/>
          <w:i/>
          <w:iCs/>
        </w:rPr>
        <w:t>can</w:t>
      </w:r>
      <w:r w:rsidR="00670748" w:rsidRPr="002B03C1">
        <w:rPr>
          <w:rFonts w:ascii="Calibri" w:hAnsi="Calibri"/>
          <w:i/>
          <w:iCs/>
        </w:rPr>
        <w:t xml:space="preserve"> complete th</w:t>
      </w:r>
      <w:r w:rsidR="009E4D97">
        <w:rPr>
          <w:rFonts w:ascii="Calibri" w:hAnsi="Calibri"/>
          <w:i/>
          <w:iCs/>
        </w:rPr>
        <w:t>e</w:t>
      </w:r>
      <w:r w:rsidR="00670748" w:rsidRPr="002B03C1">
        <w:rPr>
          <w:rFonts w:ascii="Calibri" w:hAnsi="Calibri"/>
          <w:i/>
          <w:iCs/>
        </w:rPr>
        <w:t xml:space="preserve"> table below.</w:t>
      </w:r>
      <w:r w:rsidR="00670748">
        <w:rPr>
          <w:rFonts w:ascii="Calibri" w:hAnsi="Calibri"/>
          <w:i/>
          <w:iCs/>
        </w:rPr>
        <w:t xml:space="preserve"> </w:t>
      </w:r>
    </w:p>
    <w:p w14:paraId="5ACA4A29" w14:textId="77777777" w:rsidR="00D01C71" w:rsidRDefault="00D01C71" w:rsidP="00D01C71">
      <w:pPr>
        <w:spacing w:before="120" w:after="120"/>
        <w:rPr>
          <w:rFonts w:ascii="Calibri" w:hAnsi="Calibri"/>
          <w:iCs/>
          <w:color w:val="2E74B5" w:themeColor="accent1" w:themeShade="BF"/>
        </w:rPr>
      </w:pPr>
      <w:r w:rsidRPr="00742D82">
        <w:rPr>
          <w:rFonts w:ascii="Calibri" w:hAnsi="Calibri"/>
          <w:iCs/>
          <w:color w:val="2E74B5" w:themeColor="accent1" w:themeShade="BF"/>
        </w:rPr>
        <w:t>Current CPD Activities</w:t>
      </w:r>
    </w:p>
    <w:p w14:paraId="0856A740" w14:textId="77777777" w:rsidR="003E7DC5" w:rsidRDefault="003E7DC5" w:rsidP="003E7DC5">
      <w:pPr>
        <w:spacing w:after="120"/>
        <w:rPr>
          <w:rFonts w:ascii="Calibri" w:hAnsi="Calibri"/>
          <w:i/>
          <w:szCs w:val="22"/>
        </w:rPr>
      </w:pPr>
      <w:r>
        <w:rPr>
          <w:rFonts w:cstheme="minorHAnsi"/>
          <w:i/>
        </w:rPr>
        <w:t>Please provide</w:t>
      </w:r>
      <w:r w:rsidRPr="00820424">
        <w:rPr>
          <w:rFonts w:cstheme="minorHAnsi"/>
          <w:i/>
        </w:rPr>
        <w:t xml:space="preserve"> 5 entries that cover a 12 month period immediately prior to the date of this application. The entries should demonstrate how you are continuing to develop and learn </w:t>
      </w:r>
      <w:r>
        <w:rPr>
          <w:rFonts w:cstheme="minorHAnsi"/>
          <w:i/>
        </w:rPr>
        <w:t xml:space="preserve">at a senior level and should include </w:t>
      </w:r>
      <w:r w:rsidRPr="00894567">
        <w:rPr>
          <w:rFonts w:ascii="Calibri" w:hAnsi="Calibri"/>
          <w:i/>
          <w:szCs w:val="22"/>
        </w:rPr>
        <w:t>other relevant activities such as Institute posts, volunteering, presentations, sector or working group membership.</w:t>
      </w:r>
    </w:p>
    <w:p w14:paraId="01E34EE7" w14:textId="12B98968" w:rsidR="003E7DC5" w:rsidRPr="003E7DC5" w:rsidRDefault="003E7DC5" w:rsidP="003E7DC5">
      <w:pPr>
        <w:spacing w:after="120"/>
        <w:rPr>
          <w:rFonts w:cstheme="minorHAnsi"/>
          <w:i/>
        </w:rPr>
      </w:pPr>
      <w:r>
        <w:rPr>
          <w:rFonts w:cstheme="minorHAnsi"/>
          <w:i/>
        </w:rPr>
        <w:t xml:space="preserve">The description should </w:t>
      </w:r>
      <w:r w:rsidRPr="00D01C71">
        <w:rPr>
          <w:rFonts w:cstheme="minorHAnsi"/>
          <w:i/>
        </w:rPr>
        <w:t xml:space="preserve">detail </w:t>
      </w:r>
      <w:r w:rsidRPr="00D01C71">
        <w:rPr>
          <w:i/>
        </w:rPr>
        <w:t xml:space="preserve">what you did, reflect on what you learnt and comment on how it improved you professionally, either by adding to </w:t>
      </w:r>
      <w:r>
        <w:rPr>
          <w:i/>
        </w:rPr>
        <w:t xml:space="preserve">your </w:t>
      </w:r>
      <w:r w:rsidRPr="00D01C71">
        <w:rPr>
          <w:i/>
        </w:rPr>
        <w:t>competencies or increasing your level of proficiency.</w:t>
      </w: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4651"/>
      </w:tblGrid>
      <w:tr w:rsidR="00D01C71" w:rsidRPr="00AD29A2" w14:paraId="7D255382" w14:textId="77777777" w:rsidTr="00303F79">
        <w:trPr>
          <w:trHeight w:val="270"/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1D8BDC64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1992A579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Activity</w:t>
            </w:r>
          </w:p>
        </w:tc>
        <w:tc>
          <w:tcPr>
            <w:tcW w:w="4651" w:type="dxa"/>
            <w:shd w:val="clear" w:color="auto" w:fill="DEEAF6" w:themeFill="accent1" w:themeFillTint="33"/>
          </w:tcPr>
          <w:p w14:paraId="29E2CED4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Description</w:t>
            </w:r>
          </w:p>
        </w:tc>
      </w:tr>
      <w:tr w:rsidR="00D01C71" w:rsidRPr="00AD29A2" w14:paraId="577CDD2D" w14:textId="77777777" w:rsidTr="00303F79">
        <w:trPr>
          <w:trHeight w:val="58"/>
          <w:jc w:val="center"/>
        </w:trPr>
        <w:tc>
          <w:tcPr>
            <w:tcW w:w="1413" w:type="dxa"/>
          </w:tcPr>
          <w:p w14:paraId="1C01A0C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0581EA8F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64101184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03F13626" w14:textId="77777777" w:rsidTr="00303F79">
        <w:trPr>
          <w:trHeight w:val="58"/>
          <w:jc w:val="center"/>
        </w:trPr>
        <w:tc>
          <w:tcPr>
            <w:tcW w:w="1413" w:type="dxa"/>
          </w:tcPr>
          <w:p w14:paraId="6C3DFA96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20C33445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7BB90491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49A9B62E" w14:textId="77777777" w:rsidTr="00303F79">
        <w:trPr>
          <w:trHeight w:val="58"/>
          <w:jc w:val="center"/>
        </w:trPr>
        <w:tc>
          <w:tcPr>
            <w:tcW w:w="1413" w:type="dxa"/>
          </w:tcPr>
          <w:p w14:paraId="57B712DD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255B97EE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45E051AA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2EB32A52" w14:textId="77777777" w:rsidTr="00303F79">
        <w:trPr>
          <w:trHeight w:val="58"/>
          <w:jc w:val="center"/>
        </w:trPr>
        <w:tc>
          <w:tcPr>
            <w:tcW w:w="1413" w:type="dxa"/>
          </w:tcPr>
          <w:p w14:paraId="0EBEF13C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4E393B33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04A0FA6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3E0E36D3" w14:textId="77777777" w:rsidTr="00303F79">
        <w:trPr>
          <w:trHeight w:val="58"/>
          <w:jc w:val="center"/>
        </w:trPr>
        <w:tc>
          <w:tcPr>
            <w:tcW w:w="1413" w:type="dxa"/>
          </w:tcPr>
          <w:p w14:paraId="2A6B4AA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711BD1B7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53494CA5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425A112C" w14:textId="77777777" w:rsidR="00D01C71" w:rsidRDefault="00D01C71" w:rsidP="00D01C71">
      <w:pPr>
        <w:spacing w:before="120" w:after="120"/>
        <w:rPr>
          <w:rFonts w:ascii="Calibri" w:hAnsi="Calibri"/>
          <w:iCs/>
          <w:color w:val="2E74B5" w:themeColor="accent1" w:themeShade="BF"/>
        </w:rPr>
      </w:pPr>
      <w:r>
        <w:rPr>
          <w:rFonts w:ascii="Calibri" w:hAnsi="Calibri"/>
          <w:iCs/>
          <w:color w:val="2E74B5" w:themeColor="accent1" w:themeShade="BF"/>
        </w:rPr>
        <w:t>Forward Plan</w:t>
      </w:r>
    </w:p>
    <w:p w14:paraId="09D1CBEB" w14:textId="10026C02" w:rsidR="003E7DC5" w:rsidRPr="003E7DC5" w:rsidRDefault="003E7DC5" w:rsidP="003E7DC5">
      <w:pPr>
        <w:spacing w:after="120"/>
        <w:rPr>
          <w:rFonts w:cstheme="minorHAnsi"/>
          <w:i/>
        </w:rPr>
      </w:pPr>
      <w:r w:rsidRPr="00820424">
        <w:rPr>
          <w:rFonts w:cstheme="minorHAnsi"/>
          <w:i/>
        </w:rPr>
        <w:t xml:space="preserve">You must also include a Forward Plan </w:t>
      </w:r>
      <w:r>
        <w:rPr>
          <w:rFonts w:cstheme="minorHAnsi"/>
          <w:i/>
        </w:rPr>
        <w:t>of</w:t>
      </w:r>
      <w:r w:rsidRPr="00820424">
        <w:rPr>
          <w:rFonts w:cstheme="minorHAnsi"/>
          <w:i/>
        </w:rPr>
        <w:t xml:space="preserve"> 3 activities showing how you </w:t>
      </w:r>
      <w:r>
        <w:rPr>
          <w:rFonts w:cstheme="minorHAnsi"/>
          <w:i/>
        </w:rPr>
        <w:t>intend</w:t>
      </w:r>
      <w:r w:rsidRPr="00820424">
        <w:rPr>
          <w:rFonts w:cstheme="minorHAnsi"/>
          <w:i/>
        </w:rPr>
        <w:t xml:space="preserve"> to maintain and develop your competencies </w:t>
      </w:r>
      <w:r>
        <w:rPr>
          <w:rFonts w:cstheme="minorHAnsi"/>
          <w:i/>
        </w:rPr>
        <w:t xml:space="preserve">and increase your proficiency </w:t>
      </w:r>
      <w:r w:rsidRPr="00820424">
        <w:rPr>
          <w:rFonts w:cstheme="minorHAnsi"/>
          <w:i/>
        </w:rPr>
        <w:t>over the coming year.</w:t>
      </w:r>
    </w:p>
    <w:tbl>
      <w:tblPr>
        <w:tblStyle w:val="TableGrid"/>
        <w:tblW w:w="9891" w:type="dxa"/>
        <w:jc w:val="center"/>
        <w:tblLook w:val="04A0" w:firstRow="1" w:lastRow="0" w:firstColumn="1" w:lastColumn="0" w:noHBand="0" w:noVBand="1"/>
      </w:tblPr>
      <w:tblGrid>
        <w:gridCol w:w="1413"/>
        <w:gridCol w:w="3827"/>
        <w:gridCol w:w="4651"/>
      </w:tblGrid>
      <w:tr w:rsidR="00D01C71" w:rsidRPr="00AD29A2" w14:paraId="1311A25F" w14:textId="77777777" w:rsidTr="00303F79">
        <w:trPr>
          <w:trHeight w:val="270"/>
          <w:jc w:val="center"/>
        </w:trPr>
        <w:tc>
          <w:tcPr>
            <w:tcW w:w="1413" w:type="dxa"/>
            <w:shd w:val="clear" w:color="auto" w:fill="DEEAF6" w:themeFill="accent1" w:themeFillTint="33"/>
          </w:tcPr>
          <w:p w14:paraId="14519AA1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Date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14:paraId="19A5DD92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Activity</w:t>
            </w:r>
          </w:p>
        </w:tc>
        <w:tc>
          <w:tcPr>
            <w:tcW w:w="4651" w:type="dxa"/>
            <w:shd w:val="clear" w:color="auto" w:fill="DEEAF6" w:themeFill="accent1" w:themeFillTint="33"/>
          </w:tcPr>
          <w:p w14:paraId="0B31DDAB" w14:textId="77777777" w:rsidR="00D01C71" w:rsidRPr="0062737E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Description</w:t>
            </w:r>
          </w:p>
        </w:tc>
      </w:tr>
      <w:tr w:rsidR="00D01C71" w:rsidRPr="00AD29A2" w14:paraId="7DB77E04" w14:textId="77777777" w:rsidTr="00303F79">
        <w:trPr>
          <w:trHeight w:val="58"/>
          <w:jc w:val="center"/>
        </w:trPr>
        <w:tc>
          <w:tcPr>
            <w:tcW w:w="1413" w:type="dxa"/>
          </w:tcPr>
          <w:p w14:paraId="268EC14C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4D9A4F95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33EBF234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02A7E0F9" w14:textId="77777777" w:rsidTr="00303F79">
        <w:trPr>
          <w:trHeight w:val="58"/>
          <w:jc w:val="center"/>
        </w:trPr>
        <w:tc>
          <w:tcPr>
            <w:tcW w:w="1413" w:type="dxa"/>
          </w:tcPr>
          <w:p w14:paraId="036A6A73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24826F28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3AEF1FE8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D01C71" w:rsidRPr="00AD29A2" w14:paraId="68875B90" w14:textId="77777777" w:rsidTr="00303F79">
        <w:trPr>
          <w:trHeight w:val="58"/>
          <w:jc w:val="center"/>
        </w:trPr>
        <w:tc>
          <w:tcPr>
            <w:tcW w:w="1413" w:type="dxa"/>
          </w:tcPr>
          <w:p w14:paraId="7D6E7430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3827" w:type="dxa"/>
          </w:tcPr>
          <w:p w14:paraId="116C5D70" w14:textId="77777777" w:rsidR="00D01C71" w:rsidRPr="00AD29A2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  <w:tc>
          <w:tcPr>
            <w:tcW w:w="4651" w:type="dxa"/>
          </w:tcPr>
          <w:p w14:paraId="05494FCF" w14:textId="77777777" w:rsidR="00D01C71" w:rsidRDefault="00D01C71" w:rsidP="00303F7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2BD09953" w14:textId="77777777" w:rsidR="004E788D" w:rsidRDefault="004E788D" w:rsidP="008F51D5">
      <w:pPr>
        <w:pStyle w:val="Default"/>
        <w:rPr>
          <w:sz w:val="20"/>
          <w:szCs w:val="20"/>
        </w:rPr>
      </w:pPr>
    </w:p>
    <w:p w14:paraId="7C96E236" w14:textId="77777777" w:rsidR="004E788D" w:rsidRDefault="004E788D" w:rsidP="008F51D5">
      <w:pPr>
        <w:pStyle w:val="Default"/>
        <w:rPr>
          <w:sz w:val="20"/>
          <w:szCs w:val="20"/>
        </w:rPr>
      </w:pPr>
    </w:p>
    <w:p w14:paraId="2B60CCC1" w14:textId="77777777" w:rsidR="00670748" w:rsidRDefault="00670748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</w:p>
    <w:p w14:paraId="43712262" w14:textId="77777777" w:rsidR="004E788D" w:rsidRPr="002637F3" w:rsidRDefault="004E788D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lastRenderedPageBreak/>
        <w:t>Stage 2: Assessment</w:t>
      </w:r>
    </w:p>
    <w:p w14:paraId="6640F1AD" w14:textId="0A9F8C92" w:rsidR="00EE2F93" w:rsidRDefault="000D055B" w:rsidP="00EE2F93">
      <w:pPr>
        <w:rPr>
          <w:i/>
          <w:iCs/>
        </w:rPr>
      </w:pPr>
      <w:r>
        <w:rPr>
          <w:i/>
          <w:iCs/>
        </w:rPr>
        <w:t>You</w:t>
      </w:r>
      <w:r w:rsidR="00BB406F">
        <w:rPr>
          <w:i/>
          <w:iCs/>
        </w:rPr>
        <w:t xml:space="preserve"> must complete this section. </w:t>
      </w:r>
      <w:r w:rsidR="00EE2F93">
        <w:rPr>
          <w:i/>
          <w:iCs/>
        </w:rPr>
        <w:t xml:space="preserve">This information </w:t>
      </w:r>
      <w:r w:rsidR="00591A5B">
        <w:rPr>
          <w:i/>
          <w:iCs/>
        </w:rPr>
        <w:t>is what will set you apart for the grade of</w:t>
      </w:r>
      <w:r w:rsidR="008C620B">
        <w:rPr>
          <w:i/>
          <w:iCs/>
        </w:rPr>
        <w:t xml:space="preserve"> Fello</w:t>
      </w:r>
      <w:r w:rsidR="00591A5B">
        <w:rPr>
          <w:i/>
          <w:iCs/>
        </w:rPr>
        <w:t>w</w:t>
      </w:r>
      <w:r w:rsidR="00EE2F93">
        <w:rPr>
          <w:i/>
          <w:iCs/>
        </w:rPr>
        <w:t>, together with your CV and any other supporting material you submit.</w:t>
      </w:r>
    </w:p>
    <w:p w14:paraId="64845F26" w14:textId="77777777" w:rsidR="00EE2F93" w:rsidRPr="00C7204F" w:rsidRDefault="00EE2F93" w:rsidP="00EE2F93">
      <w:pPr>
        <w:rPr>
          <w:rFonts w:cs="Calibri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423"/>
      </w:tblGrid>
      <w:tr w:rsidR="004E788D" w:rsidRPr="00C33687" w14:paraId="60D04D0F" w14:textId="77777777" w:rsidTr="00311028">
        <w:tc>
          <w:tcPr>
            <w:tcW w:w="9962" w:type="dxa"/>
            <w:gridSpan w:val="2"/>
            <w:shd w:val="clear" w:color="auto" w:fill="DEEAF6" w:themeFill="accent1" w:themeFillTint="33"/>
          </w:tcPr>
          <w:p w14:paraId="454324D3" w14:textId="77777777" w:rsidR="004E788D" w:rsidRPr="00894567" w:rsidRDefault="004E788D" w:rsidP="00311028">
            <w:pPr>
              <w:rPr>
                <w:b/>
                <w:szCs w:val="22"/>
                <w:lang w:eastAsia="en-GB"/>
              </w:rPr>
            </w:pPr>
            <w:r w:rsidRPr="00894567">
              <w:rPr>
                <w:b/>
                <w:szCs w:val="22"/>
                <w:lang w:eastAsia="en-GB"/>
              </w:rPr>
              <w:t>Knowledge,</w:t>
            </w:r>
            <w:r>
              <w:rPr>
                <w:b/>
                <w:szCs w:val="22"/>
                <w:lang w:eastAsia="en-GB"/>
              </w:rPr>
              <w:t xml:space="preserve"> experience and responsibility</w:t>
            </w:r>
            <w:r w:rsidRPr="00894567">
              <w:rPr>
                <w:b/>
                <w:szCs w:val="22"/>
                <w:lang w:eastAsia="en-GB"/>
              </w:rPr>
              <w:t xml:space="preserve"> over the last 10 years</w:t>
            </w:r>
          </w:p>
          <w:p w14:paraId="3BE87B55" w14:textId="77777777" w:rsidR="004E788D" w:rsidRPr="00894567" w:rsidRDefault="004E788D" w:rsidP="00311028">
            <w:pPr>
              <w:rPr>
                <w:rFonts w:ascii="Calibri" w:hAnsi="Calibri"/>
                <w:szCs w:val="22"/>
              </w:rPr>
            </w:pPr>
            <w:r w:rsidRPr="00894567">
              <w:rPr>
                <w:i/>
                <w:szCs w:val="22"/>
                <w:lang w:eastAsia="en-GB"/>
              </w:rPr>
              <w:t xml:space="preserve">This should demonstrate significant contribution in your area of practice, teaching, and research in ergonomics / human factors. </w:t>
            </w:r>
          </w:p>
        </w:tc>
      </w:tr>
      <w:tr w:rsidR="004E788D" w:rsidRPr="00C33687" w14:paraId="4A950C11" w14:textId="77777777" w:rsidTr="00311028">
        <w:tc>
          <w:tcPr>
            <w:tcW w:w="9962" w:type="dxa"/>
            <w:gridSpan w:val="2"/>
            <w:shd w:val="clear" w:color="auto" w:fill="FFFFFF"/>
          </w:tcPr>
          <w:p w14:paraId="322928D8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  <w:p w14:paraId="7010ABA0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4E788D" w:rsidRPr="00C33687" w14:paraId="2BE5BA22" w14:textId="77777777" w:rsidTr="00311028">
        <w:tc>
          <w:tcPr>
            <w:tcW w:w="9962" w:type="dxa"/>
            <w:gridSpan w:val="2"/>
            <w:shd w:val="clear" w:color="auto" w:fill="DEEAF6" w:themeFill="accent1" w:themeFillTint="33"/>
          </w:tcPr>
          <w:p w14:paraId="52FCB43A" w14:textId="18C0244E" w:rsidR="004E788D" w:rsidRPr="00894567" w:rsidRDefault="004E788D" w:rsidP="00311028">
            <w:pPr>
              <w:rPr>
                <w:b/>
                <w:szCs w:val="22"/>
                <w:lang w:eastAsia="en-GB"/>
              </w:rPr>
            </w:pPr>
            <w:r w:rsidRPr="00894567">
              <w:rPr>
                <w:b/>
                <w:szCs w:val="22"/>
                <w:lang w:eastAsia="en-GB"/>
              </w:rPr>
              <w:t xml:space="preserve">Senior </w:t>
            </w:r>
            <w:r w:rsidR="0069455A">
              <w:rPr>
                <w:b/>
                <w:szCs w:val="22"/>
                <w:lang w:eastAsia="en-GB"/>
              </w:rPr>
              <w:t>P</w:t>
            </w:r>
            <w:r w:rsidRPr="00894567">
              <w:rPr>
                <w:b/>
                <w:szCs w:val="22"/>
                <w:lang w:eastAsia="en-GB"/>
              </w:rPr>
              <w:t xml:space="preserve">rofessional </w:t>
            </w:r>
            <w:r w:rsidR="0069455A">
              <w:rPr>
                <w:b/>
                <w:szCs w:val="22"/>
                <w:lang w:eastAsia="en-GB"/>
              </w:rPr>
              <w:t>R</w:t>
            </w:r>
            <w:r w:rsidRPr="00894567">
              <w:rPr>
                <w:b/>
                <w:szCs w:val="22"/>
                <w:lang w:eastAsia="en-GB"/>
              </w:rPr>
              <w:t xml:space="preserve">esponsibility </w:t>
            </w:r>
            <w:r w:rsidR="0069455A">
              <w:rPr>
                <w:b/>
                <w:szCs w:val="22"/>
                <w:lang w:eastAsia="en-GB"/>
              </w:rPr>
              <w:t xml:space="preserve">(SPR) </w:t>
            </w:r>
            <w:r w:rsidRPr="00894567">
              <w:rPr>
                <w:b/>
                <w:szCs w:val="22"/>
                <w:lang w:eastAsia="en-GB"/>
              </w:rPr>
              <w:t xml:space="preserve">over </w:t>
            </w:r>
            <w:r w:rsidR="0069455A">
              <w:rPr>
                <w:b/>
                <w:szCs w:val="22"/>
                <w:lang w:eastAsia="en-GB"/>
              </w:rPr>
              <w:t>at least</w:t>
            </w:r>
            <w:r w:rsidRPr="00894567">
              <w:rPr>
                <w:b/>
                <w:szCs w:val="22"/>
                <w:lang w:eastAsia="en-GB"/>
              </w:rPr>
              <w:t xml:space="preserve"> 5 years</w:t>
            </w:r>
          </w:p>
          <w:p w14:paraId="439AFCEC" w14:textId="77777777" w:rsidR="004E788D" w:rsidRPr="00894567" w:rsidRDefault="004E788D" w:rsidP="00311028">
            <w:pPr>
              <w:rPr>
                <w:rFonts w:ascii="Calibri" w:hAnsi="Calibri"/>
                <w:szCs w:val="22"/>
              </w:rPr>
            </w:pPr>
            <w:r w:rsidRPr="00894567">
              <w:rPr>
                <w:i/>
                <w:szCs w:val="22"/>
                <w:lang w:eastAsia="en-GB"/>
              </w:rPr>
              <w:t>This should show project management, leadership, financial or management responsibility.</w:t>
            </w:r>
          </w:p>
        </w:tc>
      </w:tr>
      <w:tr w:rsidR="0069455A" w:rsidRPr="00C33687" w14:paraId="0F5A78F3" w14:textId="77777777" w:rsidTr="003223F9">
        <w:tc>
          <w:tcPr>
            <w:tcW w:w="9962" w:type="dxa"/>
            <w:gridSpan w:val="2"/>
            <w:shd w:val="clear" w:color="auto" w:fill="FFFFFF"/>
          </w:tcPr>
          <w:p w14:paraId="0D15E6BB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  <w:p w14:paraId="1C414756" w14:textId="77777777" w:rsidR="0069455A" w:rsidRPr="00894567" w:rsidRDefault="0069455A" w:rsidP="003223F9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69455A" w:rsidRPr="00C33687" w14:paraId="63A1452F" w14:textId="77777777" w:rsidTr="0069455A">
        <w:tc>
          <w:tcPr>
            <w:tcW w:w="3539" w:type="dxa"/>
          </w:tcPr>
          <w:p w14:paraId="4F834588" w14:textId="32C2D0B6" w:rsidR="0069455A" w:rsidRPr="0069455A" w:rsidRDefault="0069455A" w:rsidP="00311028">
            <w:pPr>
              <w:rPr>
                <w:bCs/>
                <w:szCs w:val="22"/>
                <w:lang w:eastAsia="en-GB"/>
              </w:rPr>
            </w:pPr>
            <w:r w:rsidRPr="0069455A">
              <w:rPr>
                <w:bCs/>
                <w:szCs w:val="22"/>
                <w:lang w:eastAsia="en-GB"/>
              </w:rPr>
              <w:t>When did your SPR begin and end (if it has</w:t>
            </w:r>
            <w:r>
              <w:rPr>
                <w:bCs/>
                <w:szCs w:val="22"/>
                <w:lang w:eastAsia="en-GB"/>
              </w:rPr>
              <w:t xml:space="preserve"> ended</w:t>
            </w:r>
            <w:r w:rsidRPr="0069455A">
              <w:rPr>
                <w:bCs/>
                <w:szCs w:val="22"/>
                <w:lang w:eastAsia="en-GB"/>
              </w:rPr>
              <w:t>)? (mm/yy)</w:t>
            </w:r>
          </w:p>
        </w:tc>
        <w:tc>
          <w:tcPr>
            <w:tcW w:w="6423" w:type="dxa"/>
          </w:tcPr>
          <w:p w14:paraId="59671BC5" w14:textId="34B64509" w:rsidR="0069455A" w:rsidRPr="00894567" w:rsidRDefault="0069455A" w:rsidP="00311028">
            <w:pPr>
              <w:rPr>
                <w:b/>
                <w:szCs w:val="22"/>
                <w:lang w:eastAsia="en-GB"/>
              </w:rPr>
            </w:pPr>
          </w:p>
        </w:tc>
      </w:tr>
    </w:tbl>
    <w:p w14:paraId="15260D3C" w14:textId="77777777" w:rsidR="005E4E7B" w:rsidRDefault="005E4E7B"/>
    <w:p w14:paraId="392A4DE1" w14:textId="2BE97A96" w:rsidR="006A67F2" w:rsidRPr="00CC7675" w:rsidRDefault="006A67F2">
      <w:pPr>
        <w:rPr>
          <w:i/>
          <w:iCs/>
        </w:rPr>
      </w:pPr>
      <w:r w:rsidRPr="00CC7675">
        <w:rPr>
          <w:i/>
          <w:iCs/>
        </w:rPr>
        <w:t xml:space="preserve">If you </w:t>
      </w:r>
      <w:r w:rsidR="00F405C0" w:rsidRPr="00CC7675">
        <w:rPr>
          <w:i/>
          <w:iCs/>
        </w:rPr>
        <w:t xml:space="preserve">started </w:t>
      </w:r>
      <w:r w:rsidR="00731FA9" w:rsidRPr="00CC7675">
        <w:rPr>
          <w:i/>
          <w:iCs/>
        </w:rPr>
        <w:t>this</w:t>
      </w:r>
      <w:r w:rsidR="00F405C0" w:rsidRPr="00CC7675">
        <w:rPr>
          <w:i/>
          <w:iCs/>
        </w:rPr>
        <w:t xml:space="preserve"> application </w:t>
      </w:r>
      <w:r w:rsidR="008C13CF" w:rsidRPr="00CC7675">
        <w:rPr>
          <w:i/>
          <w:iCs/>
        </w:rPr>
        <w:t xml:space="preserve">after September 2025 and are </w:t>
      </w:r>
      <w:r w:rsidR="00731FA9" w:rsidRPr="00CC7675">
        <w:rPr>
          <w:i/>
          <w:iCs/>
        </w:rPr>
        <w:t>submitting</w:t>
      </w:r>
      <w:r w:rsidR="00F405C0" w:rsidRPr="00CC7675">
        <w:rPr>
          <w:i/>
          <w:iCs/>
        </w:rPr>
        <w:t xml:space="preserve"> the new Professional Competency Checklist</w:t>
      </w:r>
      <w:r w:rsidR="008C13CF" w:rsidRPr="00CC7675">
        <w:rPr>
          <w:i/>
          <w:iCs/>
        </w:rPr>
        <w:t xml:space="preserve"> </w:t>
      </w:r>
      <w:r w:rsidR="002549DD">
        <w:rPr>
          <w:i/>
          <w:iCs/>
        </w:rPr>
        <w:t xml:space="preserve">(PCC) </w:t>
      </w:r>
      <w:r w:rsidR="008C13CF" w:rsidRPr="00CC7675">
        <w:rPr>
          <w:i/>
          <w:iCs/>
        </w:rPr>
        <w:t xml:space="preserve">and log book as the basis of your application, </w:t>
      </w:r>
      <w:r w:rsidR="00823040" w:rsidRPr="00CC7675">
        <w:rPr>
          <w:i/>
          <w:iCs/>
        </w:rPr>
        <w:t xml:space="preserve">you will be submitting evidence as part of </w:t>
      </w:r>
      <w:r w:rsidR="00827DE7" w:rsidRPr="00CC7675">
        <w:rPr>
          <w:i/>
          <w:iCs/>
        </w:rPr>
        <w:t>the log book</w:t>
      </w:r>
      <w:r w:rsidR="00823040" w:rsidRPr="00CC7675">
        <w:rPr>
          <w:i/>
          <w:iCs/>
        </w:rPr>
        <w:t>.</w:t>
      </w:r>
      <w:r w:rsidR="008C13CF" w:rsidRPr="00CC7675">
        <w:rPr>
          <w:i/>
          <w:iCs/>
        </w:rPr>
        <w:t xml:space="preserve"> </w:t>
      </w:r>
      <w:r w:rsidR="00823040" w:rsidRPr="00CC7675">
        <w:rPr>
          <w:i/>
          <w:iCs/>
        </w:rPr>
        <w:t>In this case, ignore the following table</w:t>
      </w:r>
      <w:r w:rsidR="0003104C" w:rsidRPr="00CC7675">
        <w:rPr>
          <w:i/>
          <w:iCs/>
        </w:rPr>
        <w:t xml:space="preserve"> and move on the Referees section below.</w:t>
      </w:r>
    </w:p>
    <w:p w14:paraId="4173D158" w14:textId="60C40B69" w:rsidR="00827DE7" w:rsidRPr="00CC7675" w:rsidRDefault="00827DE7" w:rsidP="00CC7675">
      <w:pPr>
        <w:spacing w:before="120"/>
        <w:rPr>
          <w:i/>
          <w:iCs/>
        </w:rPr>
      </w:pPr>
      <w:r w:rsidRPr="00CC7675">
        <w:rPr>
          <w:i/>
          <w:iCs/>
        </w:rPr>
        <w:t>If you started this application before September</w:t>
      </w:r>
      <w:r w:rsidR="00CC7675" w:rsidRPr="00CC7675">
        <w:rPr>
          <w:i/>
          <w:iCs/>
        </w:rPr>
        <w:t xml:space="preserve"> 2025</w:t>
      </w:r>
      <w:r w:rsidR="002549DD">
        <w:rPr>
          <w:i/>
          <w:iCs/>
        </w:rPr>
        <w:t xml:space="preserve"> and are using the old PCC</w:t>
      </w:r>
      <w:r w:rsidR="001B1F27">
        <w:rPr>
          <w:i/>
          <w:iCs/>
        </w:rPr>
        <w:t xml:space="preserve"> (without a log book)</w:t>
      </w:r>
      <w:r w:rsidRPr="00CC7675">
        <w:rPr>
          <w:i/>
          <w:iCs/>
        </w:rPr>
        <w:t xml:space="preserve">, please complete the table and supply </w:t>
      </w:r>
      <w:r w:rsidR="00CC7675" w:rsidRPr="00CC7675">
        <w:rPr>
          <w:i/>
          <w:iCs/>
        </w:rPr>
        <w:t>documentation as requested.</w:t>
      </w:r>
    </w:p>
    <w:p w14:paraId="71E5C0FE" w14:textId="77777777" w:rsidR="006A67F2" w:rsidRDefault="006A67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722"/>
      </w:tblGrid>
      <w:tr w:rsidR="00BB406F" w:rsidRPr="00BB406F" w14:paraId="7E6B0F64" w14:textId="77777777" w:rsidTr="00BB406F">
        <w:tc>
          <w:tcPr>
            <w:tcW w:w="9962" w:type="dxa"/>
            <w:gridSpan w:val="2"/>
            <w:shd w:val="clear" w:color="auto" w:fill="DEEAF6" w:themeFill="accent1" w:themeFillTint="33"/>
          </w:tcPr>
          <w:p w14:paraId="6998495F" w14:textId="20C222D6" w:rsidR="00BB406F" w:rsidRPr="00BB406F" w:rsidRDefault="00BB406F" w:rsidP="00BB406F">
            <w:pPr>
              <w:rPr>
                <w:b/>
                <w:szCs w:val="22"/>
                <w:lang w:eastAsia="en-GB"/>
              </w:rPr>
            </w:pPr>
            <w:r>
              <w:rPr>
                <w:b/>
                <w:szCs w:val="22"/>
                <w:lang w:eastAsia="en-GB"/>
              </w:rPr>
              <w:t>Additional e</w:t>
            </w:r>
            <w:r w:rsidRPr="00BB406F">
              <w:rPr>
                <w:b/>
                <w:szCs w:val="22"/>
                <w:lang w:eastAsia="en-GB"/>
              </w:rPr>
              <w:t>vidence</w:t>
            </w:r>
          </w:p>
          <w:p w14:paraId="3369D708" w14:textId="45019AB1" w:rsidR="00BB406F" w:rsidRPr="00BB406F" w:rsidRDefault="00BB406F" w:rsidP="00032C06">
            <w:pPr>
              <w:spacing w:after="60"/>
              <w:rPr>
                <w:i/>
                <w:szCs w:val="22"/>
                <w:lang w:eastAsia="en-GB"/>
              </w:rPr>
            </w:pPr>
            <w:r w:rsidRPr="00BB406F">
              <w:rPr>
                <w:i/>
                <w:szCs w:val="22"/>
                <w:lang w:eastAsia="en-GB"/>
              </w:rPr>
              <w:t>If you’re not already a Registered Member of the CIEHF (or equivalent in another IEA-federated society), you must include 5 pieces of evidence, one per area of competence, to demonstrate your depth and breadth of ergonomics and human factors knowledge.</w:t>
            </w:r>
          </w:p>
        </w:tc>
      </w:tr>
      <w:tr w:rsidR="00BB406F" w:rsidRPr="00BB406F" w14:paraId="06EFFD24" w14:textId="77777777" w:rsidTr="00BB406F">
        <w:trPr>
          <w:trHeight w:val="303"/>
        </w:trPr>
        <w:tc>
          <w:tcPr>
            <w:tcW w:w="5240" w:type="dxa"/>
            <w:shd w:val="clear" w:color="auto" w:fill="DEEAF6" w:themeFill="accent1" w:themeFillTint="33"/>
          </w:tcPr>
          <w:p w14:paraId="276B7D7C" w14:textId="2CF46B6B" w:rsidR="00BB406F" w:rsidRDefault="00BB406F" w:rsidP="00BB406F">
            <w:pPr>
              <w:rPr>
                <w:b/>
                <w:szCs w:val="22"/>
                <w:lang w:eastAsia="en-GB"/>
              </w:rPr>
            </w:pPr>
            <w:r>
              <w:rPr>
                <w:b/>
                <w:szCs w:val="22"/>
                <w:lang w:eastAsia="en-GB"/>
              </w:rPr>
              <w:t>Area of competence</w:t>
            </w:r>
          </w:p>
        </w:tc>
        <w:tc>
          <w:tcPr>
            <w:tcW w:w="4722" w:type="dxa"/>
            <w:shd w:val="clear" w:color="auto" w:fill="DEEAF6" w:themeFill="accent1" w:themeFillTint="33"/>
          </w:tcPr>
          <w:p w14:paraId="102F7033" w14:textId="75F39DD6" w:rsidR="00BB406F" w:rsidRDefault="00BB406F" w:rsidP="00BB406F">
            <w:pPr>
              <w:rPr>
                <w:b/>
                <w:szCs w:val="22"/>
                <w:lang w:eastAsia="en-GB"/>
              </w:rPr>
            </w:pPr>
            <w:r>
              <w:rPr>
                <w:b/>
                <w:szCs w:val="22"/>
                <w:lang w:eastAsia="en-GB"/>
              </w:rPr>
              <w:t xml:space="preserve">Evidence provided </w:t>
            </w:r>
            <w:r w:rsidRPr="00BB406F">
              <w:rPr>
                <w:i/>
                <w:szCs w:val="22"/>
                <w:lang w:eastAsia="en-GB"/>
              </w:rPr>
              <w:t>(type, filename, etc)</w:t>
            </w:r>
          </w:p>
        </w:tc>
      </w:tr>
      <w:tr w:rsidR="00BB406F" w:rsidRPr="00BB406F" w14:paraId="444513A6" w14:textId="77777777" w:rsidTr="00BB406F">
        <w:trPr>
          <w:trHeight w:val="301"/>
        </w:trPr>
        <w:tc>
          <w:tcPr>
            <w:tcW w:w="5240" w:type="dxa"/>
          </w:tcPr>
          <w:p w14:paraId="2D4AAB88" w14:textId="7F3497D1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Ergonomics/ human factors principles</w:t>
            </w:r>
          </w:p>
        </w:tc>
        <w:tc>
          <w:tcPr>
            <w:tcW w:w="4722" w:type="dxa"/>
          </w:tcPr>
          <w:p w14:paraId="15C1BB8F" w14:textId="000A7C2E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5555B4C1" w14:textId="77777777" w:rsidTr="00BB406F">
        <w:trPr>
          <w:trHeight w:val="301"/>
        </w:trPr>
        <w:tc>
          <w:tcPr>
            <w:tcW w:w="5240" w:type="dxa"/>
          </w:tcPr>
          <w:p w14:paraId="77367A9B" w14:textId="043A1063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Ergonomics/ human factors theory and practice</w:t>
            </w:r>
          </w:p>
        </w:tc>
        <w:tc>
          <w:tcPr>
            <w:tcW w:w="4722" w:type="dxa"/>
          </w:tcPr>
          <w:p w14:paraId="290F91B6" w14:textId="56EA57C8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3F76BF8E" w14:textId="77777777" w:rsidTr="00BB406F">
        <w:trPr>
          <w:trHeight w:val="301"/>
        </w:trPr>
        <w:tc>
          <w:tcPr>
            <w:tcW w:w="5240" w:type="dxa"/>
          </w:tcPr>
          <w:p w14:paraId="570ADDC3" w14:textId="79F909A9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Human capabilities and limitations</w:t>
            </w:r>
          </w:p>
        </w:tc>
        <w:tc>
          <w:tcPr>
            <w:tcW w:w="4722" w:type="dxa"/>
          </w:tcPr>
          <w:p w14:paraId="54042E72" w14:textId="7E3F2211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05077989" w14:textId="77777777" w:rsidTr="00BB406F">
        <w:trPr>
          <w:trHeight w:val="301"/>
        </w:trPr>
        <w:tc>
          <w:tcPr>
            <w:tcW w:w="5240" w:type="dxa"/>
          </w:tcPr>
          <w:p w14:paraId="215969DE" w14:textId="5ACD2519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Design and development of systems</w:t>
            </w:r>
          </w:p>
        </w:tc>
        <w:tc>
          <w:tcPr>
            <w:tcW w:w="4722" w:type="dxa"/>
          </w:tcPr>
          <w:p w14:paraId="499F72E4" w14:textId="308CB71C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  <w:tr w:rsidR="00BB406F" w:rsidRPr="00BB406F" w14:paraId="23D5AA49" w14:textId="77777777" w:rsidTr="00BB406F">
        <w:trPr>
          <w:trHeight w:val="301"/>
        </w:trPr>
        <w:tc>
          <w:tcPr>
            <w:tcW w:w="5240" w:type="dxa"/>
          </w:tcPr>
          <w:p w14:paraId="5828CEA7" w14:textId="4829B6D1" w:rsidR="00BB406F" w:rsidRPr="00BB406F" w:rsidRDefault="00BB406F" w:rsidP="00BB406F">
            <w:pPr>
              <w:pStyle w:val="ListParagraph"/>
              <w:numPr>
                <w:ilvl w:val="0"/>
                <w:numId w:val="16"/>
              </w:numPr>
              <w:spacing w:after="0"/>
              <w:ind w:left="312" w:hanging="284"/>
              <w:rPr>
                <w:sz w:val="24"/>
                <w:szCs w:val="24"/>
                <w:lang w:eastAsia="en-GB"/>
              </w:rPr>
            </w:pPr>
            <w:r w:rsidRPr="00BB406F">
              <w:rPr>
                <w:rFonts w:cstheme="minorHAnsi"/>
                <w:sz w:val="24"/>
                <w:szCs w:val="24"/>
              </w:rPr>
              <w:t>Professional skills and implementation</w:t>
            </w:r>
          </w:p>
        </w:tc>
        <w:tc>
          <w:tcPr>
            <w:tcW w:w="4722" w:type="dxa"/>
          </w:tcPr>
          <w:p w14:paraId="0ACE350B" w14:textId="4B13F848" w:rsidR="00BB406F" w:rsidRDefault="00BB406F" w:rsidP="00BB406F">
            <w:pPr>
              <w:rPr>
                <w:b/>
                <w:szCs w:val="22"/>
                <w:lang w:eastAsia="en-GB"/>
              </w:rPr>
            </w:pPr>
          </w:p>
        </w:tc>
      </w:tr>
    </w:tbl>
    <w:p w14:paraId="294F1E5E" w14:textId="77777777" w:rsidR="004E788D" w:rsidRPr="002637F3" w:rsidRDefault="004E788D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Referees</w:t>
      </w:r>
    </w:p>
    <w:p w14:paraId="5B4CC99F" w14:textId="2DA072F8" w:rsidR="004E788D" w:rsidRDefault="004E788D" w:rsidP="004E788D">
      <w:pPr>
        <w:rPr>
          <w:i/>
          <w:iCs/>
        </w:rPr>
      </w:pPr>
      <w:r>
        <w:rPr>
          <w:i/>
          <w:iCs/>
        </w:rPr>
        <w:t>Please contact your referees and ask them to email their referee</w:t>
      </w:r>
      <w:r w:rsidR="00670748">
        <w:rPr>
          <w:i/>
          <w:iCs/>
        </w:rPr>
        <w:t xml:space="preserve"> reports directly to </w:t>
      </w:r>
      <w:hyperlink r:id="rId12" w:history="1">
        <w:r w:rsidR="00670748" w:rsidRPr="00064326">
          <w:rPr>
            <w:rStyle w:val="Hyperlink"/>
            <w:b/>
            <w:i/>
            <w:szCs w:val="24"/>
          </w:rPr>
          <w:t>membership@ergonomics.org.uk</w:t>
        </w:r>
      </w:hyperlink>
    </w:p>
    <w:p w14:paraId="2BDFD1EC" w14:textId="77777777" w:rsidR="004E788D" w:rsidRPr="00C7204F" w:rsidRDefault="004E788D" w:rsidP="004E788D">
      <w:pPr>
        <w:rPr>
          <w:iCs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122"/>
        <w:gridCol w:w="1134"/>
        <w:gridCol w:w="3402"/>
        <w:gridCol w:w="3260"/>
      </w:tblGrid>
      <w:tr w:rsidR="004E788D" w:rsidRPr="00AD29A2" w14:paraId="41326016" w14:textId="77777777" w:rsidTr="00311028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4485198F" w14:textId="77777777" w:rsidR="004E788D" w:rsidRPr="00894567" w:rsidRDefault="004E788D" w:rsidP="00311028">
            <w:pPr>
              <w:pStyle w:val="Default"/>
              <w:rPr>
                <w:rFonts w:asciiTheme="minorHAnsi" w:hAnsiTheme="minorHAnsi"/>
                <w:b/>
                <w:sz w:val="28"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lastRenderedPageBreak/>
              <w:t>Referee 1</w:t>
            </w:r>
          </w:p>
        </w:tc>
      </w:tr>
      <w:tr w:rsidR="004E788D" w:rsidRPr="00AD29A2" w14:paraId="7842A477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449CFD5D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796" w:type="dxa"/>
            <w:gridSpan w:val="3"/>
          </w:tcPr>
          <w:p w14:paraId="55B0BCAA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557B89" w:rsidRPr="00AD29A2" w14:paraId="587F75C6" w14:textId="77777777" w:rsidTr="00E6748B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FAC59D9" w14:textId="77777777" w:rsidR="00557B89" w:rsidRPr="00AD29A2" w:rsidRDefault="00557B8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CIEHF Fellow?</w:t>
            </w:r>
          </w:p>
        </w:tc>
        <w:tc>
          <w:tcPr>
            <w:tcW w:w="1134" w:type="dxa"/>
          </w:tcPr>
          <w:p w14:paraId="01FFB3FA" w14:textId="77777777" w:rsidR="00557B89" w:rsidRPr="00AD29A2" w:rsidRDefault="00557B89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49A81EA3" w14:textId="54941751" w:rsidR="00557B89" w:rsidRPr="00AD29A2" w:rsidRDefault="00557B89" w:rsidP="008829B4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If no, equivalent </w:t>
            </w:r>
            <w:r w:rsidR="009A04AC">
              <w:rPr>
                <w:rFonts w:asciiTheme="minorHAnsi" w:hAnsiTheme="minorHAnsi"/>
                <w:szCs w:val="20"/>
              </w:rPr>
              <w:t>membership of another organisation</w:t>
            </w:r>
          </w:p>
        </w:tc>
        <w:tc>
          <w:tcPr>
            <w:tcW w:w="3260" w:type="dxa"/>
          </w:tcPr>
          <w:p w14:paraId="51AC427C" w14:textId="77777777" w:rsidR="00557B89" w:rsidRPr="00AD29A2" w:rsidRDefault="00557B89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68FA82E8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CD607E5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796" w:type="dxa"/>
            <w:gridSpan w:val="3"/>
          </w:tcPr>
          <w:p w14:paraId="29F9A34D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695CD121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6D7CF87D" w14:textId="3F5952E8" w:rsidR="004E788D" w:rsidRPr="00AD29A2" w:rsidRDefault="00E6748B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796" w:type="dxa"/>
            <w:gridSpan w:val="3"/>
          </w:tcPr>
          <w:p w14:paraId="6E55B710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45905C11" w14:textId="77777777" w:rsidTr="00311028">
        <w:trPr>
          <w:trHeight w:val="213"/>
          <w:jc w:val="center"/>
        </w:trPr>
        <w:tc>
          <w:tcPr>
            <w:tcW w:w="9918" w:type="dxa"/>
            <w:gridSpan w:val="4"/>
            <w:shd w:val="clear" w:color="auto" w:fill="DEEAF6" w:themeFill="accent1" w:themeFillTint="33"/>
          </w:tcPr>
          <w:p w14:paraId="28CFC39E" w14:textId="77777777" w:rsidR="004E788D" w:rsidRPr="00894567" w:rsidRDefault="004E788D" w:rsidP="00311028">
            <w:pPr>
              <w:pStyle w:val="Default"/>
              <w:rPr>
                <w:rFonts w:asciiTheme="minorHAnsi" w:hAnsiTheme="minorHAnsi"/>
                <w:b/>
                <w:sz w:val="28"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t>Referee 2</w:t>
            </w:r>
          </w:p>
        </w:tc>
      </w:tr>
      <w:tr w:rsidR="004E788D" w:rsidRPr="00AD29A2" w14:paraId="2440A4EA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4E28BF95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796" w:type="dxa"/>
            <w:gridSpan w:val="3"/>
          </w:tcPr>
          <w:p w14:paraId="0C4A94F1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557B89" w:rsidRPr="00AD29A2" w14:paraId="610878A6" w14:textId="77777777" w:rsidTr="00E6748B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5F0363CC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CIEHF Fellow?</w:t>
            </w:r>
          </w:p>
        </w:tc>
        <w:tc>
          <w:tcPr>
            <w:tcW w:w="1134" w:type="dxa"/>
          </w:tcPr>
          <w:p w14:paraId="20186B31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63D507B9" w14:textId="61EC55BD" w:rsidR="00557B89" w:rsidRPr="00AD29A2" w:rsidRDefault="008829B4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If no, </w:t>
            </w:r>
            <w:r w:rsidR="009A04AC">
              <w:rPr>
                <w:rFonts w:asciiTheme="minorHAnsi" w:hAnsiTheme="minorHAnsi"/>
                <w:szCs w:val="20"/>
              </w:rPr>
              <w:t>equivalent membership of another organisation</w:t>
            </w:r>
          </w:p>
        </w:tc>
        <w:tc>
          <w:tcPr>
            <w:tcW w:w="3260" w:type="dxa"/>
          </w:tcPr>
          <w:p w14:paraId="7E9624A3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6A5086BF" w14:textId="77777777" w:rsidTr="00311028">
        <w:trPr>
          <w:trHeight w:val="61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1D0966D4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796" w:type="dxa"/>
            <w:gridSpan w:val="3"/>
          </w:tcPr>
          <w:p w14:paraId="0CBA836C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5FB64F6F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E4E364A" w14:textId="5CF857D5" w:rsidR="004E788D" w:rsidRPr="00AD29A2" w:rsidRDefault="00E6748B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796" w:type="dxa"/>
            <w:gridSpan w:val="3"/>
          </w:tcPr>
          <w:p w14:paraId="098573C0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0873C439" w14:textId="77777777" w:rsidTr="00311028">
        <w:trPr>
          <w:trHeight w:val="281"/>
          <w:jc w:val="center"/>
        </w:trPr>
        <w:tc>
          <w:tcPr>
            <w:tcW w:w="9918" w:type="dxa"/>
            <w:gridSpan w:val="4"/>
            <w:shd w:val="clear" w:color="auto" w:fill="DEEAF6" w:themeFill="accent1" w:themeFillTint="33"/>
          </w:tcPr>
          <w:p w14:paraId="7012487D" w14:textId="77777777" w:rsidR="004E788D" w:rsidRPr="00894567" w:rsidRDefault="004E788D" w:rsidP="00311028">
            <w:pPr>
              <w:pStyle w:val="Default"/>
              <w:rPr>
                <w:rFonts w:asciiTheme="minorHAnsi" w:hAnsiTheme="minorHAnsi"/>
                <w:b/>
                <w:szCs w:val="20"/>
              </w:rPr>
            </w:pPr>
            <w:r w:rsidRPr="00894567">
              <w:rPr>
                <w:rFonts w:asciiTheme="minorHAnsi" w:hAnsiTheme="minorHAnsi"/>
                <w:b/>
                <w:szCs w:val="20"/>
              </w:rPr>
              <w:t xml:space="preserve">Referee 3 </w:t>
            </w:r>
          </w:p>
        </w:tc>
      </w:tr>
      <w:tr w:rsidR="004E788D" w:rsidRPr="00AD29A2" w14:paraId="1AC310B6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5C3B65E5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Name</w:t>
            </w:r>
          </w:p>
        </w:tc>
        <w:tc>
          <w:tcPr>
            <w:tcW w:w="7796" w:type="dxa"/>
            <w:gridSpan w:val="3"/>
          </w:tcPr>
          <w:p w14:paraId="6DC0DBF4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557B89" w:rsidRPr="00AD29A2" w14:paraId="52231C64" w14:textId="77777777" w:rsidTr="00E6748B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4864CD57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CIEHF Fellow?</w:t>
            </w:r>
          </w:p>
        </w:tc>
        <w:tc>
          <w:tcPr>
            <w:tcW w:w="1134" w:type="dxa"/>
          </w:tcPr>
          <w:p w14:paraId="5E26576C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Yes / No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7FF4BBBF" w14:textId="5F73A795" w:rsidR="00557B89" w:rsidRPr="00AD29A2" w:rsidRDefault="008829B4" w:rsidP="009D5239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If no, </w:t>
            </w:r>
            <w:r w:rsidR="009A04AC">
              <w:rPr>
                <w:rFonts w:asciiTheme="minorHAnsi" w:hAnsiTheme="minorHAnsi"/>
                <w:szCs w:val="20"/>
              </w:rPr>
              <w:t>equivalent membership of another organisation</w:t>
            </w:r>
          </w:p>
        </w:tc>
        <w:tc>
          <w:tcPr>
            <w:tcW w:w="3260" w:type="dxa"/>
          </w:tcPr>
          <w:p w14:paraId="6AD395B4" w14:textId="77777777" w:rsidR="00557B89" w:rsidRPr="00AD29A2" w:rsidRDefault="00557B89" w:rsidP="009D5239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26596F54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280507DD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 w:rsidRPr="00AD29A2">
              <w:rPr>
                <w:rFonts w:asciiTheme="minorHAnsi" w:hAnsiTheme="minorHAnsi"/>
                <w:szCs w:val="20"/>
              </w:rPr>
              <w:t>Employer</w:t>
            </w:r>
          </w:p>
        </w:tc>
        <w:tc>
          <w:tcPr>
            <w:tcW w:w="7796" w:type="dxa"/>
            <w:gridSpan w:val="3"/>
          </w:tcPr>
          <w:p w14:paraId="640B7376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  <w:tr w:rsidR="004E788D" w:rsidRPr="00AD29A2" w14:paraId="7A2C67B3" w14:textId="77777777" w:rsidTr="00311028">
        <w:trPr>
          <w:trHeight w:val="58"/>
          <w:jc w:val="center"/>
        </w:trPr>
        <w:tc>
          <w:tcPr>
            <w:tcW w:w="2122" w:type="dxa"/>
            <w:shd w:val="clear" w:color="auto" w:fill="DEEAF6" w:themeFill="accent1" w:themeFillTint="33"/>
          </w:tcPr>
          <w:p w14:paraId="5010ADD9" w14:textId="3C07D374" w:rsidR="004E788D" w:rsidRPr="00AD29A2" w:rsidRDefault="00E6748B" w:rsidP="00311028">
            <w:pPr>
              <w:pStyle w:val="Defaul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Email</w:t>
            </w:r>
          </w:p>
        </w:tc>
        <w:tc>
          <w:tcPr>
            <w:tcW w:w="7796" w:type="dxa"/>
            <w:gridSpan w:val="3"/>
          </w:tcPr>
          <w:p w14:paraId="2AEA50D9" w14:textId="77777777" w:rsidR="004E788D" w:rsidRPr="00AD29A2" w:rsidRDefault="004E788D" w:rsidP="00311028">
            <w:pPr>
              <w:pStyle w:val="Default"/>
              <w:rPr>
                <w:rFonts w:asciiTheme="minorHAnsi" w:hAnsiTheme="minorHAnsi"/>
                <w:szCs w:val="20"/>
              </w:rPr>
            </w:pPr>
          </w:p>
        </w:tc>
      </w:tr>
    </w:tbl>
    <w:p w14:paraId="14933A30" w14:textId="77777777" w:rsidR="004E788D" w:rsidRPr="002637F3" w:rsidRDefault="004E788D" w:rsidP="004E788D">
      <w:pPr>
        <w:spacing w:before="240" w:after="120"/>
        <w:rPr>
          <w:rFonts w:cs="Calibri"/>
          <w:color w:val="2E74B5" w:themeColor="accent1" w:themeShade="BF"/>
          <w:sz w:val="28"/>
          <w:szCs w:val="28"/>
        </w:rPr>
      </w:pPr>
      <w:r w:rsidRPr="002637F3">
        <w:rPr>
          <w:rFonts w:cs="Calibri"/>
          <w:color w:val="2E74B5" w:themeColor="accent1" w:themeShade="BF"/>
          <w:sz w:val="28"/>
          <w:szCs w:val="28"/>
        </w:rPr>
        <w:t>Additional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2"/>
      </w:tblGrid>
      <w:tr w:rsidR="004E788D" w:rsidRPr="00C33687" w14:paraId="107A09B2" w14:textId="77777777" w:rsidTr="00311028">
        <w:tc>
          <w:tcPr>
            <w:tcW w:w="9962" w:type="dxa"/>
            <w:shd w:val="clear" w:color="auto" w:fill="DEEAF6" w:themeFill="accent1" w:themeFillTint="33"/>
          </w:tcPr>
          <w:p w14:paraId="6F2BF629" w14:textId="77777777" w:rsidR="004E788D" w:rsidRPr="002A1922" w:rsidRDefault="004E788D" w:rsidP="00311028">
            <w:pPr>
              <w:rPr>
                <w:b/>
                <w:szCs w:val="22"/>
                <w:lang w:eastAsia="en-GB"/>
              </w:rPr>
            </w:pPr>
            <w:r w:rsidRPr="002A1922">
              <w:rPr>
                <w:b/>
                <w:szCs w:val="22"/>
                <w:lang w:eastAsia="en-GB"/>
              </w:rPr>
              <w:t>Professional recognition</w:t>
            </w:r>
          </w:p>
          <w:p w14:paraId="048F81FA" w14:textId="77777777" w:rsidR="004E788D" w:rsidRPr="00894567" w:rsidRDefault="004E788D" w:rsidP="00311028">
            <w:pPr>
              <w:rPr>
                <w:rFonts w:ascii="Calibri" w:hAnsi="Calibri"/>
                <w:szCs w:val="22"/>
              </w:rPr>
            </w:pPr>
            <w:r w:rsidRPr="00894567">
              <w:rPr>
                <w:i/>
                <w:szCs w:val="22"/>
                <w:lang w:eastAsia="en-GB"/>
              </w:rPr>
              <w:t>Please list any awards made by the Institute or other relevant professional body.</w:t>
            </w:r>
          </w:p>
        </w:tc>
      </w:tr>
      <w:tr w:rsidR="004E788D" w:rsidRPr="00C33687" w14:paraId="7B70C692" w14:textId="77777777" w:rsidTr="00311028">
        <w:tc>
          <w:tcPr>
            <w:tcW w:w="9962" w:type="dxa"/>
            <w:shd w:val="clear" w:color="auto" w:fill="FFFFFF"/>
          </w:tcPr>
          <w:p w14:paraId="34D2BC25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  <w:p w14:paraId="1388A00D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  <w:tr w:rsidR="004E788D" w:rsidRPr="00C33687" w14:paraId="2AC2637B" w14:textId="77777777" w:rsidTr="00311028">
        <w:tc>
          <w:tcPr>
            <w:tcW w:w="9962" w:type="dxa"/>
            <w:shd w:val="clear" w:color="auto" w:fill="DEEAF6"/>
          </w:tcPr>
          <w:p w14:paraId="307EC38E" w14:textId="77777777" w:rsidR="004E788D" w:rsidRPr="00894567" w:rsidRDefault="004E788D" w:rsidP="00311028">
            <w:pPr>
              <w:pStyle w:val="Defaul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Other a</w:t>
            </w:r>
            <w:r w:rsidRPr="00894567">
              <w:rPr>
                <w:rFonts w:ascii="Calibri" w:hAnsi="Calibri"/>
                <w:b/>
                <w:szCs w:val="22"/>
              </w:rPr>
              <w:t>ctivities</w:t>
            </w:r>
          </w:p>
          <w:p w14:paraId="0A20E373" w14:textId="77777777" w:rsidR="004E788D" w:rsidRPr="00894567" w:rsidRDefault="004E788D" w:rsidP="00D01C71">
            <w:pPr>
              <w:pStyle w:val="Default"/>
              <w:rPr>
                <w:rFonts w:ascii="Calibri" w:hAnsi="Calibri"/>
                <w:i/>
                <w:szCs w:val="22"/>
              </w:rPr>
            </w:pPr>
            <w:r w:rsidRPr="00894567">
              <w:rPr>
                <w:rFonts w:ascii="Calibri" w:hAnsi="Calibri"/>
                <w:i/>
                <w:szCs w:val="22"/>
              </w:rPr>
              <w:t>Please give details of other relevant activities.</w:t>
            </w:r>
          </w:p>
        </w:tc>
      </w:tr>
      <w:tr w:rsidR="004E788D" w:rsidRPr="00C33687" w14:paraId="65676B5E" w14:textId="77777777" w:rsidTr="00311028">
        <w:tc>
          <w:tcPr>
            <w:tcW w:w="9962" w:type="dxa"/>
            <w:shd w:val="clear" w:color="auto" w:fill="FFFFFF"/>
          </w:tcPr>
          <w:p w14:paraId="7E6F4211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  <w:p w14:paraId="0D4684F5" w14:textId="77777777" w:rsidR="004E788D" w:rsidRPr="00894567" w:rsidRDefault="004E788D" w:rsidP="00311028">
            <w:pPr>
              <w:pStyle w:val="Default"/>
              <w:rPr>
                <w:rFonts w:ascii="Calibri" w:hAnsi="Calibri"/>
                <w:szCs w:val="22"/>
              </w:rPr>
            </w:pPr>
          </w:p>
        </w:tc>
      </w:tr>
    </w:tbl>
    <w:p w14:paraId="40D2AFA4" w14:textId="77777777" w:rsidR="00AD29A2" w:rsidRPr="002637F3" w:rsidRDefault="00AD29A2" w:rsidP="00032C06">
      <w:pPr>
        <w:spacing w:before="240"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>Declaration</w:t>
      </w:r>
    </w:p>
    <w:p w14:paraId="6DA90EE0" w14:textId="77777777" w:rsidR="004C46AD" w:rsidRDefault="004C46AD" w:rsidP="00AD29A2">
      <w:r>
        <w:t>By signing this application I declare:</w:t>
      </w:r>
    </w:p>
    <w:p w14:paraId="09ACA196" w14:textId="77777777" w:rsidR="004C46AD" w:rsidRDefault="004C46AD" w:rsidP="00AD29A2"/>
    <w:p w14:paraId="3EBFB4DC" w14:textId="77777777" w:rsidR="004C46AD" w:rsidRPr="00AD29A2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 will </w:t>
      </w:r>
      <w:r w:rsidRPr="00AD29A2">
        <w:rPr>
          <w:sz w:val="24"/>
          <w:szCs w:val="24"/>
        </w:rPr>
        <w:t xml:space="preserve">comply with the regulations of the </w:t>
      </w:r>
      <w:r>
        <w:rPr>
          <w:sz w:val="24"/>
          <w:szCs w:val="24"/>
        </w:rPr>
        <w:t>Institute.</w:t>
      </w:r>
    </w:p>
    <w:p w14:paraId="5B8A2CB1" w14:textId="77777777" w:rsidR="004C46AD" w:rsidRPr="00AD29A2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 will </w:t>
      </w:r>
      <w:r w:rsidRPr="00AD29A2">
        <w:rPr>
          <w:sz w:val="24"/>
          <w:szCs w:val="24"/>
        </w:rPr>
        <w:t xml:space="preserve">uphold and abide by the </w:t>
      </w:r>
      <w:r w:rsidRPr="000059FF">
        <w:rPr>
          <w:sz w:val="24"/>
          <w:szCs w:val="24"/>
        </w:rPr>
        <w:t>Institute’s</w:t>
      </w:r>
      <w:r w:rsidRPr="00AD29A2">
        <w:rPr>
          <w:b/>
          <w:sz w:val="24"/>
          <w:szCs w:val="24"/>
        </w:rPr>
        <w:t xml:space="preserve"> </w:t>
      </w:r>
      <w:r w:rsidRPr="004E788D">
        <w:rPr>
          <w:sz w:val="24"/>
          <w:szCs w:val="24"/>
        </w:rPr>
        <w:t>Code of Professional Conduc</w:t>
      </w:r>
      <w:r w:rsidR="004E788D">
        <w:rPr>
          <w:sz w:val="24"/>
          <w:szCs w:val="24"/>
        </w:rPr>
        <w:t>t.</w:t>
      </w:r>
    </w:p>
    <w:p w14:paraId="5EE17B29" w14:textId="147943F0" w:rsidR="004C46AD" w:rsidRPr="00C1144C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144C">
        <w:rPr>
          <w:sz w:val="24"/>
          <w:szCs w:val="24"/>
        </w:rPr>
        <w:t>I will maintain and develop my professional competence and submit a record of my Continuing Professional Development as required by the Institute.</w:t>
      </w:r>
    </w:p>
    <w:p w14:paraId="0B3EAD36" w14:textId="77777777" w:rsidR="004C46AD" w:rsidRPr="00C1144C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144C">
        <w:rPr>
          <w:sz w:val="24"/>
          <w:szCs w:val="24"/>
        </w:rPr>
        <w:t>I will not bring the Institute, or profession of ergonomics and human factors, into disrepute.</w:t>
      </w:r>
    </w:p>
    <w:p w14:paraId="7E87B7DF" w14:textId="77777777" w:rsidR="004C46AD" w:rsidRPr="00C1144C" w:rsidRDefault="004C46AD" w:rsidP="004C46A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144C">
        <w:rPr>
          <w:sz w:val="24"/>
          <w:szCs w:val="24"/>
        </w:rPr>
        <w:t xml:space="preserve">That the whole of the information contained in this application and supporting documentation is true, accurate and complete to the best of my knowledge and belief. </w:t>
      </w:r>
    </w:p>
    <w:p w14:paraId="37A5DC40" w14:textId="77777777" w:rsidR="004C46AD" w:rsidRPr="00C1144C" w:rsidRDefault="004C46AD" w:rsidP="004C46AD">
      <w:pPr>
        <w:rPr>
          <w:szCs w:val="24"/>
        </w:rPr>
      </w:pPr>
      <w:r w:rsidRPr="00C1144C">
        <w:rPr>
          <w:szCs w:val="24"/>
        </w:rPr>
        <w:lastRenderedPageBreak/>
        <w:t>I confirm:</w:t>
      </w:r>
    </w:p>
    <w:p w14:paraId="70FF4F00" w14:textId="77777777" w:rsidR="004C46AD" w:rsidRPr="00C1144C" w:rsidRDefault="004C46AD" w:rsidP="004C46AD">
      <w:pPr>
        <w:rPr>
          <w:szCs w:val="24"/>
        </w:rPr>
      </w:pPr>
    </w:p>
    <w:p w14:paraId="0D86A558" w14:textId="77777777" w:rsidR="004C46AD" w:rsidRPr="00C1144C" w:rsidRDefault="004C46AD" w:rsidP="004C46A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1144C">
        <w:rPr>
          <w:sz w:val="24"/>
          <w:szCs w:val="24"/>
        </w:rPr>
        <w:t>I am not, and have never been, the subject of a finding of professional misconduct against me by any professional body</w:t>
      </w:r>
      <w:r w:rsidR="00C1144C">
        <w:rPr>
          <w:sz w:val="24"/>
          <w:szCs w:val="24"/>
        </w:rPr>
        <w:t>.</w:t>
      </w:r>
    </w:p>
    <w:p w14:paraId="0181DBA4" w14:textId="77777777" w:rsidR="004C46AD" w:rsidRPr="00C1144C" w:rsidRDefault="004C46AD" w:rsidP="004C46A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C1144C">
        <w:rPr>
          <w:sz w:val="24"/>
          <w:szCs w:val="24"/>
        </w:rPr>
        <w:t>I have never been convicted of a criminal offence (other than minor motoring offences)</w:t>
      </w:r>
      <w:r w:rsidR="00C1144C">
        <w:rPr>
          <w:sz w:val="24"/>
          <w:szCs w:val="24"/>
        </w:rPr>
        <w:t>.</w:t>
      </w:r>
    </w:p>
    <w:p w14:paraId="6DD3DEAB" w14:textId="7DDAFE06" w:rsidR="00AD29A2" w:rsidRPr="00C1144C" w:rsidRDefault="00AD29A2" w:rsidP="00AD29A2">
      <w:pPr>
        <w:rPr>
          <w:szCs w:val="24"/>
        </w:rPr>
      </w:pPr>
      <w:r w:rsidRPr="00C1144C">
        <w:rPr>
          <w:szCs w:val="24"/>
        </w:rPr>
        <w:t>I undertake to pay the Institute’s fee</w:t>
      </w:r>
      <w:r w:rsidR="00193842">
        <w:rPr>
          <w:szCs w:val="24"/>
        </w:rPr>
        <w:t>s in relation to this application</w:t>
      </w:r>
      <w:r w:rsidRPr="00C1144C">
        <w:rPr>
          <w:szCs w:val="24"/>
        </w:rPr>
        <w:t>. I understand that my acceptance as a member is conditional on the above.</w:t>
      </w:r>
    </w:p>
    <w:p w14:paraId="741239E2" w14:textId="77777777" w:rsidR="00AD29A2" w:rsidRDefault="00AD29A2" w:rsidP="00AD29A2">
      <w:pPr>
        <w:rPr>
          <w:szCs w:val="24"/>
        </w:rPr>
      </w:pPr>
    </w:p>
    <w:p w14:paraId="7A4390E7" w14:textId="05BFAFB7" w:rsidR="00AD29A2" w:rsidRDefault="00AD29A2" w:rsidP="00AD29A2">
      <w:pPr>
        <w:rPr>
          <w:i/>
          <w:szCs w:val="24"/>
        </w:rPr>
      </w:pPr>
      <w:r>
        <w:rPr>
          <w:i/>
          <w:szCs w:val="24"/>
        </w:rPr>
        <w:t xml:space="preserve">Please </w:t>
      </w:r>
      <w:r w:rsidR="00E6748B">
        <w:rPr>
          <w:i/>
          <w:szCs w:val="24"/>
        </w:rPr>
        <w:t>sign or add a</w:t>
      </w:r>
      <w:r w:rsidR="00A0776B">
        <w:rPr>
          <w:i/>
          <w:szCs w:val="24"/>
        </w:rPr>
        <w:t xml:space="preserve"> digital signature with</w:t>
      </w:r>
      <w:r w:rsidR="00F02F85">
        <w:rPr>
          <w:i/>
          <w:szCs w:val="24"/>
        </w:rPr>
        <w:t xml:space="preserve"> the date below</w:t>
      </w:r>
    </w:p>
    <w:p w14:paraId="0D1AED39" w14:textId="77777777" w:rsidR="00725D24" w:rsidRDefault="00725D24" w:rsidP="00AD29A2">
      <w:pPr>
        <w:rPr>
          <w:szCs w:val="24"/>
        </w:rPr>
      </w:pPr>
    </w:p>
    <w:p w14:paraId="5D0B6E8F" w14:textId="77777777" w:rsidR="00AD29A2" w:rsidRPr="00AD29A2" w:rsidRDefault="00AD29A2" w:rsidP="008D7322">
      <w:pPr>
        <w:tabs>
          <w:tab w:val="left" w:pos="3876"/>
        </w:tabs>
        <w:rPr>
          <w:b/>
          <w:szCs w:val="24"/>
        </w:rPr>
      </w:pPr>
      <w:r w:rsidRPr="00AD29A2">
        <w:rPr>
          <w:b/>
          <w:szCs w:val="24"/>
        </w:rPr>
        <w:t xml:space="preserve">Signature  </w:t>
      </w:r>
      <w:r w:rsidR="008D7322">
        <w:rPr>
          <w:b/>
          <w:szCs w:val="24"/>
        </w:rPr>
        <w:tab/>
      </w:r>
    </w:p>
    <w:p w14:paraId="1A9D4F66" w14:textId="77777777" w:rsidR="00AD29A2" w:rsidRPr="00AD29A2" w:rsidRDefault="00AD29A2" w:rsidP="00AD29A2">
      <w:pPr>
        <w:rPr>
          <w:b/>
          <w:szCs w:val="24"/>
        </w:rPr>
      </w:pPr>
    </w:p>
    <w:p w14:paraId="1FFBC1AA" w14:textId="77777777" w:rsidR="00AD29A2" w:rsidRPr="00AD29A2" w:rsidRDefault="00AD29A2" w:rsidP="00AD29A2">
      <w:pPr>
        <w:rPr>
          <w:b/>
          <w:szCs w:val="24"/>
        </w:rPr>
      </w:pPr>
    </w:p>
    <w:p w14:paraId="184166C9" w14:textId="77777777" w:rsidR="00AD29A2" w:rsidRPr="00AD29A2" w:rsidRDefault="00AD29A2" w:rsidP="00AD29A2">
      <w:pPr>
        <w:rPr>
          <w:b/>
          <w:szCs w:val="24"/>
        </w:rPr>
      </w:pPr>
      <w:r w:rsidRPr="00AD29A2">
        <w:rPr>
          <w:b/>
          <w:szCs w:val="24"/>
        </w:rPr>
        <w:t>Date</w:t>
      </w:r>
    </w:p>
    <w:p w14:paraId="2010E033" w14:textId="77777777" w:rsidR="00AD29A2" w:rsidRDefault="00AD29A2" w:rsidP="00AD29A2">
      <w:pPr>
        <w:rPr>
          <w:szCs w:val="24"/>
        </w:rPr>
      </w:pPr>
    </w:p>
    <w:p w14:paraId="4275BA53" w14:textId="77777777" w:rsidR="004E788D" w:rsidRPr="002637F3" w:rsidRDefault="004E788D" w:rsidP="004E788D">
      <w:pPr>
        <w:spacing w:after="240"/>
        <w:rPr>
          <w:rFonts w:cs="Calibri"/>
          <w:color w:val="2E74B5" w:themeColor="accent1" w:themeShade="BF"/>
          <w:sz w:val="32"/>
          <w:szCs w:val="32"/>
        </w:rPr>
      </w:pPr>
      <w:r w:rsidRPr="002637F3">
        <w:rPr>
          <w:rFonts w:cs="Calibri"/>
          <w:color w:val="2E74B5" w:themeColor="accent1" w:themeShade="BF"/>
          <w:sz w:val="32"/>
          <w:szCs w:val="32"/>
        </w:rPr>
        <w:t>Final check</w:t>
      </w:r>
    </w:p>
    <w:p w14:paraId="3979EC07" w14:textId="77777777" w:rsidR="00EE2F93" w:rsidRDefault="00EE2F93" w:rsidP="00EE2F93">
      <w:pPr>
        <w:rPr>
          <w:i/>
          <w:szCs w:val="24"/>
        </w:rPr>
      </w:pPr>
      <w:r w:rsidRPr="00EE2F93">
        <w:rPr>
          <w:i/>
          <w:szCs w:val="24"/>
        </w:rPr>
        <w:t>Please complete this table to ensure you have included all the necessary documents.</w:t>
      </w:r>
    </w:p>
    <w:p w14:paraId="15609546" w14:textId="77777777" w:rsidR="00EE2F93" w:rsidRPr="00EE2F93" w:rsidRDefault="00EE2F93" w:rsidP="00EE2F93">
      <w:pPr>
        <w:rPr>
          <w:i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25"/>
        <w:gridCol w:w="2737"/>
      </w:tblGrid>
      <w:tr w:rsidR="00EE2F93" w:rsidRPr="00EE2F93" w14:paraId="6D882407" w14:textId="77777777" w:rsidTr="00EE2F93">
        <w:tc>
          <w:tcPr>
            <w:tcW w:w="7225" w:type="dxa"/>
            <w:shd w:val="clear" w:color="auto" w:fill="D5DCE4" w:themeFill="text2" w:themeFillTint="33"/>
          </w:tcPr>
          <w:p w14:paraId="354B51E8" w14:textId="77777777" w:rsidR="00EE2F93" w:rsidRPr="00EE2F93" w:rsidRDefault="00EE2F93" w:rsidP="004E788D">
            <w:pPr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Documents</w:t>
            </w:r>
            <w:r w:rsidRPr="00EE2F93">
              <w:rPr>
                <w:i/>
                <w:iCs/>
                <w:szCs w:val="24"/>
              </w:rPr>
              <w:t xml:space="preserve"> to include in your application</w:t>
            </w:r>
          </w:p>
        </w:tc>
        <w:tc>
          <w:tcPr>
            <w:tcW w:w="2737" w:type="dxa"/>
            <w:shd w:val="clear" w:color="auto" w:fill="D5DCE4" w:themeFill="text2" w:themeFillTint="33"/>
          </w:tcPr>
          <w:p w14:paraId="259202F4" w14:textId="77777777" w:rsidR="00EE2F93" w:rsidRPr="00EE2F93" w:rsidRDefault="00DF3C60" w:rsidP="00EE2F9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Yes = included</w:t>
            </w:r>
          </w:p>
        </w:tc>
      </w:tr>
      <w:tr w:rsidR="004E788D" w14:paraId="17ED28CA" w14:textId="77777777" w:rsidTr="00EE2F93">
        <w:tc>
          <w:tcPr>
            <w:tcW w:w="7225" w:type="dxa"/>
          </w:tcPr>
          <w:p w14:paraId="1ADB1522" w14:textId="77777777" w:rsidR="004E788D" w:rsidRPr="00EE2F93" w:rsidRDefault="004E788D" w:rsidP="004E788D">
            <w:pPr>
              <w:rPr>
                <w:szCs w:val="24"/>
              </w:rPr>
            </w:pPr>
            <w:r w:rsidRPr="00EE2F93">
              <w:rPr>
                <w:szCs w:val="24"/>
              </w:rPr>
              <w:t>Professional competency checklist</w:t>
            </w:r>
          </w:p>
        </w:tc>
        <w:tc>
          <w:tcPr>
            <w:tcW w:w="2737" w:type="dxa"/>
          </w:tcPr>
          <w:p w14:paraId="61C6851A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DF32FB" w14:paraId="2DB5E236" w14:textId="77777777" w:rsidTr="00EE2F93">
        <w:tc>
          <w:tcPr>
            <w:tcW w:w="7225" w:type="dxa"/>
          </w:tcPr>
          <w:p w14:paraId="3B4CB3FA" w14:textId="1D118046" w:rsidR="00DF32FB" w:rsidRPr="00EE2F93" w:rsidRDefault="00DF32FB" w:rsidP="004E788D">
            <w:pPr>
              <w:rPr>
                <w:szCs w:val="24"/>
              </w:rPr>
            </w:pPr>
            <w:r>
              <w:rPr>
                <w:szCs w:val="24"/>
              </w:rPr>
              <w:t>Log book (if you started your application after September 2025)</w:t>
            </w:r>
          </w:p>
        </w:tc>
        <w:tc>
          <w:tcPr>
            <w:tcW w:w="2737" w:type="dxa"/>
          </w:tcPr>
          <w:p w14:paraId="08A143E2" w14:textId="77777777" w:rsidR="00DF32FB" w:rsidRDefault="00DF32FB" w:rsidP="00EE2F93">
            <w:pPr>
              <w:jc w:val="center"/>
              <w:rPr>
                <w:szCs w:val="24"/>
              </w:rPr>
            </w:pPr>
          </w:p>
        </w:tc>
      </w:tr>
      <w:tr w:rsidR="004E788D" w14:paraId="112D0756" w14:textId="77777777" w:rsidTr="00EE2F93">
        <w:tc>
          <w:tcPr>
            <w:tcW w:w="7225" w:type="dxa"/>
          </w:tcPr>
          <w:p w14:paraId="004287E8" w14:textId="77777777" w:rsidR="004E788D" w:rsidRPr="00EE2F93" w:rsidRDefault="004E788D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Detailed CV</w:t>
            </w:r>
          </w:p>
        </w:tc>
        <w:tc>
          <w:tcPr>
            <w:tcW w:w="2737" w:type="dxa"/>
          </w:tcPr>
          <w:p w14:paraId="13647D71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11E1326B" w14:textId="77777777" w:rsidTr="00EE2F93">
        <w:tc>
          <w:tcPr>
            <w:tcW w:w="7225" w:type="dxa"/>
          </w:tcPr>
          <w:p w14:paraId="077F2154" w14:textId="77777777" w:rsidR="004E788D" w:rsidRPr="00EE2F93" w:rsidRDefault="004E788D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Publications list if you have one</w:t>
            </w:r>
          </w:p>
        </w:tc>
        <w:tc>
          <w:tcPr>
            <w:tcW w:w="2737" w:type="dxa"/>
          </w:tcPr>
          <w:p w14:paraId="332E4A32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2D5A0790" w14:textId="77777777" w:rsidTr="00EE2F93">
        <w:tc>
          <w:tcPr>
            <w:tcW w:w="7225" w:type="dxa"/>
          </w:tcPr>
          <w:p w14:paraId="0757FF27" w14:textId="77777777" w:rsidR="004E788D" w:rsidRPr="00EE2F93" w:rsidRDefault="004E788D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Supporting evidence such as reports or publications</w:t>
            </w:r>
          </w:p>
        </w:tc>
        <w:tc>
          <w:tcPr>
            <w:tcW w:w="2737" w:type="dxa"/>
          </w:tcPr>
          <w:p w14:paraId="55E42B32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7C9C1394" w14:textId="77777777" w:rsidTr="00EE2F93">
        <w:tc>
          <w:tcPr>
            <w:tcW w:w="7225" w:type="dxa"/>
          </w:tcPr>
          <w:p w14:paraId="71E0F674" w14:textId="77777777" w:rsidR="004E788D" w:rsidRPr="00EE2F93" w:rsidRDefault="00EE2F93" w:rsidP="00AD29A2">
            <w:pPr>
              <w:rPr>
                <w:szCs w:val="24"/>
              </w:rPr>
            </w:pPr>
            <w:r w:rsidRPr="00EE2F93">
              <w:rPr>
                <w:szCs w:val="24"/>
              </w:rPr>
              <w:t>Qualification certificates</w:t>
            </w:r>
          </w:p>
        </w:tc>
        <w:tc>
          <w:tcPr>
            <w:tcW w:w="2737" w:type="dxa"/>
          </w:tcPr>
          <w:p w14:paraId="5E5BA37E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  <w:tr w:rsidR="004E788D" w14:paraId="195A39A1" w14:textId="77777777" w:rsidTr="00EE2F93">
        <w:tc>
          <w:tcPr>
            <w:tcW w:w="7225" w:type="dxa"/>
          </w:tcPr>
          <w:p w14:paraId="0AA809CF" w14:textId="77777777" w:rsidR="004E788D" w:rsidRDefault="004E788D" w:rsidP="00D01C71">
            <w:pPr>
              <w:rPr>
                <w:szCs w:val="24"/>
              </w:rPr>
            </w:pPr>
            <w:r>
              <w:rPr>
                <w:szCs w:val="24"/>
              </w:rPr>
              <w:t>CPD</w:t>
            </w:r>
          </w:p>
        </w:tc>
        <w:tc>
          <w:tcPr>
            <w:tcW w:w="2737" w:type="dxa"/>
          </w:tcPr>
          <w:p w14:paraId="6B8CF32F" w14:textId="77777777" w:rsidR="004E788D" w:rsidRDefault="004E788D" w:rsidP="00EE2F93">
            <w:pPr>
              <w:jc w:val="center"/>
              <w:rPr>
                <w:szCs w:val="24"/>
              </w:rPr>
            </w:pPr>
          </w:p>
        </w:tc>
      </w:tr>
    </w:tbl>
    <w:p w14:paraId="35618A2A" w14:textId="77777777" w:rsidR="00F02F85" w:rsidRDefault="00F02F85" w:rsidP="00AD29A2">
      <w:pPr>
        <w:rPr>
          <w:szCs w:val="24"/>
        </w:rPr>
      </w:pPr>
    </w:p>
    <w:p w14:paraId="79FE3B54" w14:textId="11CEB43E" w:rsidR="004E788D" w:rsidRDefault="004E788D" w:rsidP="004E788D">
      <w:pPr>
        <w:rPr>
          <w:b/>
          <w:i/>
          <w:szCs w:val="24"/>
        </w:rPr>
      </w:pPr>
      <w:r>
        <w:rPr>
          <w:i/>
          <w:szCs w:val="24"/>
        </w:rPr>
        <w:t xml:space="preserve">Please </w:t>
      </w:r>
      <w:r w:rsidR="00867DBB">
        <w:rPr>
          <w:i/>
          <w:szCs w:val="24"/>
        </w:rPr>
        <w:t xml:space="preserve">send </w:t>
      </w:r>
      <w:r>
        <w:rPr>
          <w:i/>
          <w:szCs w:val="24"/>
        </w:rPr>
        <w:t>this application form and the</w:t>
      </w:r>
      <w:r w:rsidR="00EE2F93">
        <w:rPr>
          <w:i/>
          <w:szCs w:val="24"/>
        </w:rPr>
        <w:t>se</w:t>
      </w:r>
      <w:r>
        <w:rPr>
          <w:i/>
          <w:szCs w:val="24"/>
        </w:rPr>
        <w:t xml:space="preserve"> </w:t>
      </w:r>
      <w:r w:rsidR="00EE2F93">
        <w:rPr>
          <w:i/>
          <w:szCs w:val="24"/>
        </w:rPr>
        <w:t>documents</w:t>
      </w:r>
      <w:r>
        <w:rPr>
          <w:i/>
          <w:szCs w:val="24"/>
        </w:rPr>
        <w:t xml:space="preserve"> </w:t>
      </w:r>
      <w:r w:rsidR="00867DBB">
        <w:rPr>
          <w:i/>
          <w:szCs w:val="24"/>
        </w:rPr>
        <w:t>via WeTransfer (</w:t>
      </w:r>
      <w:hyperlink r:id="rId13" w:history="1">
        <w:r w:rsidR="00867DBB" w:rsidRPr="00C62BA4">
          <w:rPr>
            <w:rStyle w:val="Hyperlink"/>
            <w:i/>
            <w:szCs w:val="24"/>
          </w:rPr>
          <w:t>https://wetransfer.com</w:t>
        </w:r>
      </w:hyperlink>
      <w:r w:rsidR="00867DBB">
        <w:rPr>
          <w:i/>
          <w:szCs w:val="24"/>
        </w:rPr>
        <w:t xml:space="preserve">) </w:t>
      </w:r>
      <w:r>
        <w:rPr>
          <w:i/>
          <w:szCs w:val="24"/>
        </w:rPr>
        <w:t xml:space="preserve">to </w:t>
      </w:r>
      <w:hyperlink r:id="rId14" w:history="1">
        <w:r w:rsidR="00032C06" w:rsidRPr="00CB13E0">
          <w:rPr>
            <w:rStyle w:val="Hyperlink"/>
            <w:b/>
            <w:i/>
            <w:szCs w:val="24"/>
          </w:rPr>
          <w:t>membership@ergonomics.org.uk</w:t>
        </w:r>
      </w:hyperlink>
    </w:p>
    <w:p w14:paraId="077FD6EE" w14:textId="41E556E9" w:rsidR="00032C06" w:rsidRDefault="00032C06" w:rsidP="004E788D">
      <w:pPr>
        <w:rPr>
          <w:b/>
          <w:i/>
          <w:szCs w:val="24"/>
        </w:rPr>
      </w:pPr>
    </w:p>
    <w:sectPr w:rsidR="00032C06" w:rsidSect="00751A28">
      <w:headerReference w:type="default" r:id="rId15"/>
      <w:footerReference w:type="default" r:id="rId16"/>
      <w:pgSz w:w="12240" w:h="15840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9894" w14:textId="77777777" w:rsidR="00842933" w:rsidRDefault="00842933" w:rsidP="00751A28">
      <w:r>
        <w:separator/>
      </w:r>
    </w:p>
  </w:endnote>
  <w:endnote w:type="continuationSeparator" w:id="0">
    <w:p w14:paraId="7CDCB2CD" w14:textId="77777777" w:rsidR="00842933" w:rsidRDefault="00842933" w:rsidP="007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71DD" w14:textId="20250CF5" w:rsidR="00F02F85" w:rsidRPr="00380E1D" w:rsidRDefault="00A17F4D" w:rsidP="00380E1D">
    <w:pPr>
      <w:pStyle w:val="Footer"/>
      <w:pBdr>
        <w:top w:val="single" w:sz="4" w:space="1" w:color="A6A6A6" w:themeColor="background1" w:themeShade="A6"/>
      </w:pBdr>
      <w:tabs>
        <w:tab w:val="clear" w:pos="4513"/>
        <w:tab w:val="clear" w:pos="9026"/>
        <w:tab w:val="right" w:pos="9923"/>
      </w:tabs>
      <w:rPr>
        <w:color w:val="A6A6A6" w:themeColor="background1" w:themeShade="A6"/>
        <w:sz w:val="22"/>
        <w:szCs w:val="22"/>
      </w:rPr>
    </w:pPr>
    <w:r w:rsidRPr="00380E1D">
      <w:rPr>
        <w:color w:val="A6A6A6" w:themeColor="background1" w:themeShade="A6"/>
        <w:sz w:val="22"/>
        <w:szCs w:val="22"/>
        <w:lang w:val="en-GB"/>
      </w:rPr>
      <w:t>CIEHF/Membership/Fellow</w:t>
    </w:r>
    <w:r w:rsidR="00D01C71">
      <w:rPr>
        <w:color w:val="A6A6A6" w:themeColor="background1" w:themeShade="A6"/>
        <w:sz w:val="22"/>
        <w:szCs w:val="22"/>
        <w:lang w:val="en-GB"/>
      </w:rPr>
      <w:t xml:space="preserve"> Application Form </w:t>
    </w:r>
    <w:r w:rsidR="00670748">
      <w:rPr>
        <w:color w:val="A6A6A6" w:themeColor="background1" w:themeShade="A6"/>
        <w:sz w:val="22"/>
        <w:szCs w:val="22"/>
        <w:lang w:val="en-GB"/>
      </w:rPr>
      <w:t xml:space="preserve">- </w:t>
    </w:r>
    <w:r w:rsidR="000437C8">
      <w:rPr>
        <w:color w:val="A6A6A6" w:themeColor="background1" w:themeShade="A6"/>
        <w:sz w:val="22"/>
        <w:szCs w:val="22"/>
        <w:lang w:val="en-GB"/>
      </w:rPr>
      <w:t>0226</w:t>
    </w:r>
    <w:r w:rsidR="001E6951" w:rsidRPr="00380E1D">
      <w:rPr>
        <w:color w:val="A6A6A6" w:themeColor="background1" w:themeShade="A6"/>
        <w:sz w:val="22"/>
        <w:szCs w:val="22"/>
        <w:lang w:val="en-GB"/>
      </w:rPr>
      <w:tab/>
    </w:r>
    <w:sdt>
      <w:sdtPr>
        <w:rPr>
          <w:color w:val="A6A6A6" w:themeColor="background1" w:themeShade="A6"/>
          <w:sz w:val="22"/>
          <w:szCs w:val="22"/>
        </w:rPr>
        <w:id w:val="-1645424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02F85" w:rsidRPr="00380E1D">
          <w:rPr>
            <w:color w:val="A6A6A6" w:themeColor="background1" w:themeShade="A6"/>
            <w:sz w:val="22"/>
            <w:szCs w:val="22"/>
          </w:rPr>
          <w:fldChar w:fldCharType="begin"/>
        </w:r>
        <w:r w:rsidR="00F02F85" w:rsidRPr="00380E1D">
          <w:rPr>
            <w:color w:val="A6A6A6" w:themeColor="background1" w:themeShade="A6"/>
            <w:sz w:val="22"/>
            <w:szCs w:val="22"/>
          </w:rPr>
          <w:instrText xml:space="preserve"> PAGE   \* MERGEFORMAT </w:instrText>
        </w:r>
        <w:r w:rsidR="00F02F85" w:rsidRPr="00380E1D">
          <w:rPr>
            <w:color w:val="A6A6A6" w:themeColor="background1" w:themeShade="A6"/>
            <w:sz w:val="22"/>
            <w:szCs w:val="22"/>
          </w:rPr>
          <w:fldChar w:fldCharType="separate"/>
        </w:r>
        <w:r w:rsidR="00670748">
          <w:rPr>
            <w:noProof/>
            <w:color w:val="A6A6A6" w:themeColor="background1" w:themeShade="A6"/>
            <w:sz w:val="22"/>
            <w:szCs w:val="22"/>
          </w:rPr>
          <w:t>5</w:t>
        </w:r>
        <w:r w:rsidR="00F02F85" w:rsidRPr="00380E1D">
          <w:rPr>
            <w:noProof/>
            <w:color w:val="A6A6A6" w:themeColor="background1" w:themeShade="A6"/>
            <w:sz w:val="22"/>
            <w:szCs w:val="22"/>
          </w:rPr>
          <w:fldChar w:fldCharType="end"/>
        </w:r>
      </w:sdtContent>
    </w:sdt>
  </w:p>
  <w:p w14:paraId="3EDF0F77" w14:textId="77777777" w:rsidR="00F02F85" w:rsidRDefault="00F02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BC7A" w14:textId="77777777" w:rsidR="00842933" w:rsidRDefault="00842933" w:rsidP="00751A28">
      <w:r>
        <w:separator/>
      </w:r>
    </w:p>
  </w:footnote>
  <w:footnote w:type="continuationSeparator" w:id="0">
    <w:p w14:paraId="08340DBC" w14:textId="77777777" w:rsidR="00842933" w:rsidRDefault="00842933" w:rsidP="00751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3B51" w14:textId="397CF36F" w:rsidR="00C12BB7" w:rsidRDefault="00C12BB7" w:rsidP="00C12BB7">
    <w:pPr>
      <w:pStyle w:val="Header"/>
      <w:jc w:val="right"/>
      <w:rPr>
        <w:rFonts w:cs="Calibri"/>
        <w:noProof/>
        <w:sz w:val="28"/>
        <w:szCs w:val="28"/>
        <w:lang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0880F57" wp14:editId="400C78A4">
          <wp:simplePos x="0" y="0"/>
          <wp:positionH relativeFrom="margin">
            <wp:align>left</wp:align>
          </wp:positionH>
          <wp:positionV relativeFrom="paragraph">
            <wp:posOffset>-57785</wp:posOffset>
          </wp:positionV>
          <wp:extent cx="1914525" cy="633730"/>
          <wp:effectExtent l="0" t="0" r="0" b="0"/>
          <wp:wrapSquare wrapText="bothSides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28"/>
        <w:szCs w:val="28"/>
        <w:lang w:val="en-GB"/>
      </w:rPr>
      <w:t>Membership</w:t>
    </w:r>
    <w:r>
      <w:rPr>
        <w:rFonts w:cs="Calibri"/>
        <w:noProof/>
        <w:sz w:val="28"/>
        <w:szCs w:val="28"/>
        <w:lang w:eastAsia="en-GB"/>
      </w:rPr>
      <w:t xml:space="preserve"> Application</w:t>
    </w:r>
  </w:p>
  <w:p w14:paraId="060D93E8" w14:textId="5C56FEF9" w:rsidR="00C12BB7" w:rsidRDefault="00C12BB7" w:rsidP="00C12BB7">
    <w:pPr>
      <w:autoSpaceDE w:val="0"/>
      <w:autoSpaceDN w:val="0"/>
      <w:adjustRightInd w:val="0"/>
      <w:jc w:val="right"/>
      <w:rPr>
        <w:noProof/>
        <w:lang w:eastAsia="en-GB"/>
      </w:rPr>
    </w:pPr>
    <w:r>
      <w:rPr>
        <w:rFonts w:cs="Calibri"/>
        <w:b/>
        <w:sz w:val="48"/>
        <w:szCs w:val="48"/>
        <w:lang w:eastAsia="en-GB"/>
      </w:rPr>
      <w:t>Fellow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6934"/>
    <w:multiLevelType w:val="multilevel"/>
    <w:tmpl w:val="348C400C"/>
    <w:styleLink w:val="App"/>
    <w:lvl w:ilvl="0">
      <w:start w:val="1"/>
      <w:numFmt w:val="decimal"/>
      <w:pStyle w:val="APPTitle"/>
      <w:lvlText w:val="Appendix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ppHeader1"/>
      <w:lvlText w:val="A.%1.%2."/>
      <w:lvlJc w:val="left"/>
      <w:pPr>
        <w:tabs>
          <w:tab w:val="num" w:pos="1134"/>
        </w:tabs>
        <w:ind w:left="1134" w:hanging="1134"/>
      </w:pPr>
      <w:rPr>
        <w:rFonts w:hint="default"/>
        <w:sz w:val="20"/>
        <w:szCs w:val="20"/>
      </w:rPr>
    </w:lvl>
    <w:lvl w:ilvl="2">
      <w:start w:val="1"/>
      <w:numFmt w:val="decimal"/>
      <w:pStyle w:val="App2"/>
      <w:lvlText w:val="A.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A.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A.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0A0E7A58"/>
    <w:multiLevelType w:val="hybridMultilevel"/>
    <w:tmpl w:val="BF1C3446"/>
    <w:lvl w:ilvl="0" w:tplc="13D4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4906"/>
    <w:multiLevelType w:val="hybridMultilevel"/>
    <w:tmpl w:val="3C54E3BC"/>
    <w:lvl w:ilvl="0" w:tplc="3ABEF918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2" w:tplc="3ABEF918">
      <w:start w:val="1"/>
      <w:numFmt w:val="bullet"/>
      <w:lvlText w:val=""/>
      <w:lvlJc w:val="left"/>
      <w:pPr>
        <w:ind w:left="24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296D043F"/>
    <w:multiLevelType w:val="multilevel"/>
    <w:tmpl w:val="348C400C"/>
    <w:numStyleLink w:val="App"/>
  </w:abstractNum>
  <w:abstractNum w:abstractNumId="4" w15:restartNumberingAfterBreak="0">
    <w:nsid w:val="2C7371A9"/>
    <w:multiLevelType w:val="hybridMultilevel"/>
    <w:tmpl w:val="209C74EA"/>
    <w:lvl w:ilvl="0" w:tplc="3ABEF918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F5E4DFF8">
      <w:start w:val="1"/>
      <w:numFmt w:val="bullet"/>
      <w:pStyle w:val="BulletedList"/>
      <w:lvlText w:val=""/>
      <w:lvlJc w:val="left"/>
      <w:pPr>
        <w:ind w:left="1760" w:hanging="360"/>
      </w:pPr>
      <w:rPr>
        <w:rFonts w:ascii="Symbol" w:hAnsi="Symbol" w:hint="default"/>
      </w:rPr>
    </w:lvl>
    <w:lvl w:ilvl="2" w:tplc="3ABEF918">
      <w:start w:val="1"/>
      <w:numFmt w:val="bullet"/>
      <w:lvlText w:val=""/>
      <w:lvlJc w:val="left"/>
      <w:pPr>
        <w:ind w:left="24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32397578"/>
    <w:multiLevelType w:val="hybridMultilevel"/>
    <w:tmpl w:val="8802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B39DA"/>
    <w:multiLevelType w:val="hybridMultilevel"/>
    <w:tmpl w:val="DDC0B770"/>
    <w:lvl w:ilvl="0" w:tplc="4B2659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B5086"/>
    <w:multiLevelType w:val="hybridMultilevel"/>
    <w:tmpl w:val="3920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87EF2"/>
    <w:multiLevelType w:val="hybridMultilevel"/>
    <w:tmpl w:val="98F43C7A"/>
    <w:lvl w:ilvl="0" w:tplc="13D42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A03BB"/>
    <w:multiLevelType w:val="hybridMultilevel"/>
    <w:tmpl w:val="373E8C54"/>
    <w:lvl w:ilvl="0" w:tplc="EBE07E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27ED2"/>
    <w:multiLevelType w:val="hybridMultilevel"/>
    <w:tmpl w:val="4B602710"/>
    <w:lvl w:ilvl="0" w:tplc="13D420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5F1E23"/>
    <w:multiLevelType w:val="hybridMultilevel"/>
    <w:tmpl w:val="A22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F3E1D"/>
    <w:multiLevelType w:val="hybridMultilevel"/>
    <w:tmpl w:val="2228A04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7E6583"/>
    <w:multiLevelType w:val="hybridMultilevel"/>
    <w:tmpl w:val="9F98FA16"/>
    <w:lvl w:ilvl="0" w:tplc="13D420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8221AA"/>
    <w:multiLevelType w:val="hybridMultilevel"/>
    <w:tmpl w:val="61CA2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7516E"/>
    <w:multiLevelType w:val="multilevel"/>
    <w:tmpl w:val="EF3EE292"/>
    <w:lvl w:ilvl="0">
      <w:start w:val="1"/>
      <w:numFmt w:val="decimal"/>
      <w:pStyle w:val="Heading3"/>
      <w:lvlText w:val="A.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4"/>
      <w:lvlText w:val="A.%1.%2."/>
      <w:lvlJc w:val="left"/>
      <w:pPr>
        <w:ind w:left="357" w:hanging="357"/>
      </w:pPr>
      <w:rPr>
        <w:rFonts w:hint="default"/>
        <w:sz w:val="20"/>
        <w:szCs w:val="20"/>
      </w:rPr>
    </w:lvl>
    <w:lvl w:ilvl="2">
      <w:start w:val="1"/>
      <w:numFmt w:val="decimal"/>
      <w:lvlText w:val="A.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A.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A.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 w16cid:durableId="1567689098">
    <w:abstractNumId w:val="6"/>
  </w:num>
  <w:num w:numId="2" w16cid:durableId="695891809">
    <w:abstractNumId w:val="9"/>
  </w:num>
  <w:num w:numId="3" w16cid:durableId="2011592597">
    <w:abstractNumId w:val="15"/>
  </w:num>
  <w:num w:numId="4" w16cid:durableId="1507206788">
    <w:abstractNumId w:val="13"/>
  </w:num>
  <w:num w:numId="5" w16cid:durableId="530335894">
    <w:abstractNumId w:val="10"/>
  </w:num>
  <w:num w:numId="6" w16cid:durableId="277107639">
    <w:abstractNumId w:val="1"/>
  </w:num>
  <w:num w:numId="7" w16cid:durableId="1098212120">
    <w:abstractNumId w:val="8"/>
  </w:num>
  <w:num w:numId="8" w16cid:durableId="803432074">
    <w:abstractNumId w:val="4"/>
  </w:num>
  <w:num w:numId="9" w16cid:durableId="1979607553">
    <w:abstractNumId w:val="0"/>
  </w:num>
  <w:num w:numId="10" w16cid:durableId="921915227">
    <w:abstractNumId w:val="3"/>
    <w:lvlOverride w:ilvl="0">
      <w:lvl w:ilvl="0">
        <w:numFmt w:val="decimal"/>
        <w:pStyle w:val="APPTitle"/>
        <w:lvlText w:val=""/>
        <w:lvlJc w:val="left"/>
      </w:lvl>
    </w:lvlOverride>
    <w:lvlOverride w:ilvl="1">
      <w:lvl w:ilvl="1">
        <w:start w:val="1"/>
        <w:numFmt w:val="decimal"/>
        <w:pStyle w:val="AppHeader1"/>
        <w:lvlText w:val="A.%1.%2.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0"/>
          <w:szCs w:val="20"/>
        </w:rPr>
      </w:lvl>
    </w:lvlOverride>
  </w:num>
  <w:num w:numId="11" w16cid:durableId="425810079">
    <w:abstractNumId w:val="12"/>
  </w:num>
  <w:num w:numId="12" w16cid:durableId="1291471484">
    <w:abstractNumId w:val="2"/>
  </w:num>
  <w:num w:numId="13" w16cid:durableId="1696073670">
    <w:abstractNumId w:val="7"/>
  </w:num>
  <w:num w:numId="14" w16cid:durableId="693579043">
    <w:abstractNumId w:val="5"/>
  </w:num>
  <w:num w:numId="15" w16cid:durableId="2005860420">
    <w:abstractNumId w:val="11"/>
  </w:num>
  <w:num w:numId="16" w16cid:durableId="14862397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247"/>
    <w:rsid w:val="00001B34"/>
    <w:rsid w:val="000059FF"/>
    <w:rsid w:val="00005E41"/>
    <w:rsid w:val="0003104C"/>
    <w:rsid w:val="00032C06"/>
    <w:rsid w:val="000437C8"/>
    <w:rsid w:val="000771D8"/>
    <w:rsid w:val="000866B1"/>
    <w:rsid w:val="000B513D"/>
    <w:rsid w:val="000D055B"/>
    <w:rsid w:val="000D3030"/>
    <w:rsid w:val="000D3C4B"/>
    <w:rsid w:val="000F6E18"/>
    <w:rsid w:val="001564F6"/>
    <w:rsid w:val="001619A5"/>
    <w:rsid w:val="001823CE"/>
    <w:rsid w:val="00193842"/>
    <w:rsid w:val="001A7563"/>
    <w:rsid w:val="001B1F27"/>
    <w:rsid w:val="001D1166"/>
    <w:rsid w:val="001E6951"/>
    <w:rsid w:val="002318C5"/>
    <w:rsid w:val="00231BE2"/>
    <w:rsid w:val="00244848"/>
    <w:rsid w:val="002549DD"/>
    <w:rsid w:val="002637F3"/>
    <w:rsid w:val="002A1922"/>
    <w:rsid w:val="002B790C"/>
    <w:rsid w:val="002C7F1E"/>
    <w:rsid w:val="00311B0A"/>
    <w:rsid w:val="0032029E"/>
    <w:rsid w:val="00336A3E"/>
    <w:rsid w:val="00372400"/>
    <w:rsid w:val="00376A2B"/>
    <w:rsid w:val="00380E1D"/>
    <w:rsid w:val="003B07B8"/>
    <w:rsid w:val="003D2143"/>
    <w:rsid w:val="003D33EB"/>
    <w:rsid w:val="003E7DC5"/>
    <w:rsid w:val="003F5B3B"/>
    <w:rsid w:val="00405887"/>
    <w:rsid w:val="0042079C"/>
    <w:rsid w:val="004628E5"/>
    <w:rsid w:val="004B3247"/>
    <w:rsid w:val="004C1BF0"/>
    <w:rsid w:val="004C46AD"/>
    <w:rsid w:val="004C4934"/>
    <w:rsid w:val="004E4BD4"/>
    <w:rsid w:val="004E788D"/>
    <w:rsid w:val="004F0340"/>
    <w:rsid w:val="00507378"/>
    <w:rsid w:val="00531637"/>
    <w:rsid w:val="00555733"/>
    <w:rsid w:val="00557B89"/>
    <w:rsid w:val="005712FE"/>
    <w:rsid w:val="0057271F"/>
    <w:rsid w:val="00574CC3"/>
    <w:rsid w:val="00587F91"/>
    <w:rsid w:val="00591A5B"/>
    <w:rsid w:val="005A37C7"/>
    <w:rsid w:val="005B7007"/>
    <w:rsid w:val="005C5EAE"/>
    <w:rsid w:val="005C6059"/>
    <w:rsid w:val="005E2550"/>
    <w:rsid w:val="005E4E7B"/>
    <w:rsid w:val="006070F6"/>
    <w:rsid w:val="00670748"/>
    <w:rsid w:val="00672ECA"/>
    <w:rsid w:val="00684EB8"/>
    <w:rsid w:val="0069455A"/>
    <w:rsid w:val="006A67F2"/>
    <w:rsid w:val="006C348E"/>
    <w:rsid w:val="006C673D"/>
    <w:rsid w:val="006D1C88"/>
    <w:rsid w:val="00725D24"/>
    <w:rsid w:val="00726079"/>
    <w:rsid w:val="00731FA9"/>
    <w:rsid w:val="00734914"/>
    <w:rsid w:val="00744350"/>
    <w:rsid w:val="00751A28"/>
    <w:rsid w:val="0075531C"/>
    <w:rsid w:val="007719E9"/>
    <w:rsid w:val="007749AF"/>
    <w:rsid w:val="007845E9"/>
    <w:rsid w:val="00794956"/>
    <w:rsid w:val="007B194B"/>
    <w:rsid w:val="00805EAC"/>
    <w:rsid w:val="0082234E"/>
    <w:rsid w:val="00823040"/>
    <w:rsid w:val="00827DE7"/>
    <w:rsid w:val="00842933"/>
    <w:rsid w:val="00863848"/>
    <w:rsid w:val="0086735C"/>
    <w:rsid w:val="00867DBB"/>
    <w:rsid w:val="00874F88"/>
    <w:rsid w:val="0088089C"/>
    <w:rsid w:val="008829B4"/>
    <w:rsid w:val="00887A50"/>
    <w:rsid w:val="00891BE7"/>
    <w:rsid w:val="00894567"/>
    <w:rsid w:val="00895039"/>
    <w:rsid w:val="008B7EA5"/>
    <w:rsid w:val="008C13CF"/>
    <w:rsid w:val="008C2227"/>
    <w:rsid w:val="008C620B"/>
    <w:rsid w:val="008D1E23"/>
    <w:rsid w:val="008D7322"/>
    <w:rsid w:val="008F51D5"/>
    <w:rsid w:val="00917CED"/>
    <w:rsid w:val="00923401"/>
    <w:rsid w:val="00943F6D"/>
    <w:rsid w:val="009959C9"/>
    <w:rsid w:val="009A04AC"/>
    <w:rsid w:val="009B5F78"/>
    <w:rsid w:val="009D1004"/>
    <w:rsid w:val="009E4D97"/>
    <w:rsid w:val="009F399D"/>
    <w:rsid w:val="009F55ED"/>
    <w:rsid w:val="00A0776B"/>
    <w:rsid w:val="00A102D5"/>
    <w:rsid w:val="00A17F4D"/>
    <w:rsid w:val="00A610EF"/>
    <w:rsid w:val="00A73F64"/>
    <w:rsid w:val="00A748F5"/>
    <w:rsid w:val="00A758B8"/>
    <w:rsid w:val="00A90485"/>
    <w:rsid w:val="00A91390"/>
    <w:rsid w:val="00AB1E11"/>
    <w:rsid w:val="00AB5AC5"/>
    <w:rsid w:val="00AB6C8D"/>
    <w:rsid w:val="00AD29A2"/>
    <w:rsid w:val="00B20999"/>
    <w:rsid w:val="00B923E3"/>
    <w:rsid w:val="00B93A30"/>
    <w:rsid w:val="00BB406F"/>
    <w:rsid w:val="00BD624D"/>
    <w:rsid w:val="00C1144C"/>
    <w:rsid w:val="00C12BB7"/>
    <w:rsid w:val="00C20256"/>
    <w:rsid w:val="00C2578F"/>
    <w:rsid w:val="00C33687"/>
    <w:rsid w:val="00C347B7"/>
    <w:rsid w:val="00C477B3"/>
    <w:rsid w:val="00C7204F"/>
    <w:rsid w:val="00CC7675"/>
    <w:rsid w:val="00CF139D"/>
    <w:rsid w:val="00D01C71"/>
    <w:rsid w:val="00D40F71"/>
    <w:rsid w:val="00D52BC9"/>
    <w:rsid w:val="00D7092D"/>
    <w:rsid w:val="00D8002B"/>
    <w:rsid w:val="00DB70D6"/>
    <w:rsid w:val="00DC266D"/>
    <w:rsid w:val="00DE352C"/>
    <w:rsid w:val="00DE4C03"/>
    <w:rsid w:val="00DF32FB"/>
    <w:rsid w:val="00DF3C60"/>
    <w:rsid w:val="00E10AB9"/>
    <w:rsid w:val="00E131BC"/>
    <w:rsid w:val="00E1676E"/>
    <w:rsid w:val="00E21F25"/>
    <w:rsid w:val="00E2712C"/>
    <w:rsid w:val="00E56C0B"/>
    <w:rsid w:val="00E6748B"/>
    <w:rsid w:val="00E872FD"/>
    <w:rsid w:val="00EE2F93"/>
    <w:rsid w:val="00EE78E4"/>
    <w:rsid w:val="00EF0988"/>
    <w:rsid w:val="00EF2659"/>
    <w:rsid w:val="00F02F85"/>
    <w:rsid w:val="00F405C0"/>
    <w:rsid w:val="00F47FD6"/>
    <w:rsid w:val="00F50F00"/>
    <w:rsid w:val="00F52C99"/>
    <w:rsid w:val="00FA70D7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A60AB"/>
  <w15:chartTrackingRefBased/>
  <w15:docId w15:val="{BCB2D767-4100-4ECE-96E9-A6D06869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9A2"/>
    <w:rPr>
      <w:rFonts w:asciiTheme="minorHAnsi" w:hAnsiTheme="minorHAnsi"/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8F5"/>
    <w:pPr>
      <w:numPr>
        <w:numId w:val="3"/>
      </w:numPr>
      <w:spacing w:after="200" w:line="276" w:lineRule="auto"/>
      <w:outlineLvl w:val="2"/>
    </w:pPr>
    <w:rPr>
      <w:rFonts w:cs="Arial"/>
      <w:b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48F5"/>
    <w:pPr>
      <w:numPr>
        <w:ilvl w:val="1"/>
        <w:numId w:val="3"/>
      </w:numPr>
      <w:outlineLvl w:val="3"/>
    </w:pPr>
    <w:rPr>
      <w:rFonts w:cs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3247"/>
    <w:pPr>
      <w:tabs>
        <w:tab w:val="right" w:pos="7427"/>
      </w:tabs>
      <w:ind w:right="785"/>
    </w:pPr>
    <w:rPr>
      <w:b/>
      <w:caps/>
    </w:rPr>
  </w:style>
  <w:style w:type="paragraph" w:styleId="NormalWeb">
    <w:name w:val="Normal (Web)"/>
    <w:basedOn w:val="Normal"/>
    <w:rsid w:val="004B3247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TableGrid">
    <w:name w:val="Table Grid"/>
    <w:basedOn w:val="TableNormal"/>
    <w:rsid w:val="006C34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51A28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751A2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51A28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751A2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751A2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F6E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rsid w:val="00A748F5"/>
    <w:rPr>
      <w:rFonts w:ascii="Arial" w:hAnsi="Arial" w:cs="Arial"/>
      <w:b/>
    </w:rPr>
  </w:style>
  <w:style w:type="character" w:customStyle="1" w:styleId="Heading4Char">
    <w:name w:val="Heading 4 Char"/>
    <w:link w:val="Heading4"/>
    <w:rsid w:val="00A748F5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AD29A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rsid w:val="00AD29A2"/>
    <w:rPr>
      <w:color w:val="0563C1" w:themeColor="hyperlink"/>
      <w:u w:val="single"/>
    </w:rPr>
  </w:style>
  <w:style w:type="paragraph" w:customStyle="1" w:styleId="BulletedList">
    <w:name w:val="Bulleted List"/>
    <w:basedOn w:val="Normal"/>
    <w:link w:val="BulletedListChar"/>
    <w:qFormat/>
    <w:rsid w:val="00C20256"/>
    <w:pPr>
      <w:widowControl w:val="0"/>
      <w:numPr>
        <w:ilvl w:val="1"/>
        <w:numId w:val="8"/>
      </w:numPr>
      <w:spacing w:after="120"/>
      <w:ind w:left="1797" w:hanging="357"/>
    </w:pPr>
    <w:rPr>
      <w:rFonts w:ascii="Calibri" w:hAnsi="Calibri" w:cs="Arial"/>
      <w:sz w:val="22"/>
      <w:szCs w:val="22"/>
      <w:lang w:eastAsia="en-GB"/>
    </w:rPr>
  </w:style>
  <w:style w:type="character" w:customStyle="1" w:styleId="BulletedListChar">
    <w:name w:val="Bulleted List Char"/>
    <w:link w:val="BulletedList"/>
    <w:rsid w:val="00C20256"/>
    <w:rPr>
      <w:rFonts w:ascii="Calibri" w:hAnsi="Calibri" w:cs="Arial"/>
      <w:sz w:val="22"/>
      <w:szCs w:val="22"/>
    </w:rPr>
  </w:style>
  <w:style w:type="paragraph" w:customStyle="1" w:styleId="AppHeader1">
    <w:name w:val="App Header 1"/>
    <w:basedOn w:val="Normal"/>
    <w:next w:val="Normal"/>
    <w:qFormat/>
    <w:rsid w:val="00C20256"/>
    <w:pPr>
      <w:numPr>
        <w:ilvl w:val="1"/>
        <w:numId w:val="10"/>
      </w:numPr>
      <w:spacing w:before="240" w:after="120"/>
    </w:pPr>
    <w:rPr>
      <w:rFonts w:ascii="Calibri Light" w:hAnsi="Calibri Light" w:cs="Arial"/>
      <w:b/>
      <w:szCs w:val="22"/>
      <w:lang w:eastAsia="en-GB"/>
    </w:rPr>
  </w:style>
  <w:style w:type="paragraph" w:customStyle="1" w:styleId="App2">
    <w:name w:val="App 2"/>
    <w:basedOn w:val="Normal"/>
    <w:link w:val="App2Char"/>
    <w:qFormat/>
    <w:rsid w:val="00C20256"/>
    <w:pPr>
      <w:numPr>
        <w:ilvl w:val="2"/>
        <w:numId w:val="10"/>
      </w:numPr>
      <w:spacing w:before="120" w:after="120" w:line="276" w:lineRule="auto"/>
    </w:pPr>
    <w:rPr>
      <w:rFonts w:ascii="Calibri" w:hAnsi="Calibri"/>
      <w:sz w:val="22"/>
      <w:szCs w:val="22"/>
      <w:lang w:eastAsia="en-GB"/>
    </w:rPr>
  </w:style>
  <w:style w:type="numbering" w:customStyle="1" w:styleId="App">
    <w:name w:val="App"/>
    <w:uiPriority w:val="99"/>
    <w:rsid w:val="00C20256"/>
    <w:pPr>
      <w:numPr>
        <w:numId w:val="9"/>
      </w:numPr>
    </w:pPr>
  </w:style>
  <w:style w:type="character" w:customStyle="1" w:styleId="App2Char">
    <w:name w:val="App 2 Char"/>
    <w:link w:val="App2"/>
    <w:rsid w:val="00C20256"/>
    <w:rPr>
      <w:rFonts w:ascii="Calibri" w:hAnsi="Calibri"/>
      <w:sz w:val="22"/>
      <w:szCs w:val="22"/>
    </w:rPr>
  </w:style>
  <w:style w:type="paragraph" w:customStyle="1" w:styleId="APPTitle">
    <w:name w:val="APP Title"/>
    <w:basedOn w:val="Title"/>
    <w:qFormat/>
    <w:rsid w:val="00C20256"/>
    <w:pPr>
      <w:numPr>
        <w:numId w:val="10"/>
      </w:numPr>
      <w:tabs>
        <w:tab w:val="num" w:pos="360"/>
      </w:tabs>
      <w:spacing w:before="240" w:after="60" w:line="276" w:lineRule="auto"/>
      <w:contextualSpacing w:val="0"/>
      <w:outlineLvl w:val="0"/>
    </w:pPr>
    <w:rPr>
      <w:rFonts w:ascii="Calibri Light" w:eastAsia="Times New Roman" w:hAnsi="Calibri Light" w:cs="Times New Roman"/>
      <w:b/>
      <w:bCs/>
      <w:spacing w:val="0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qFormat/>
    <w:rsid w:val="00C202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2025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FollowedHyperlink">
    <w:name w:val="FollowedHyperlink"/>
    <w:basedOn w:val="DefaultParagraphFont"/>
    <w:rsid w:val="00A9139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transfe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mbership@ergonomic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rgonomics.org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rgonomic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mbership@ergonomic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29054cf09ce55bd6ee797d45321d376c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f557abe29adaa452c1b249d0b6983909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CA0033F0-6A12-47DD-9769-C8BC625E8E50}"/>
</file>

<file path=customXml/itemProps2.xml><?xml version="1.0" encoding="utf-8"?>
<ds:datastoreItem xmlns:ds="http://schemas.openxmlformats.org/officeDocument/2006/customXml" ds:itemID="{0B285C3C-48C2-4D1D-B58D-01D05F84D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B0592-5266-4E11-9244-31DC23CA9179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FCIEHF Application Form</vt:lpstr>
    </vt:vector>
  </TitlesOfParts>
  <Company>The Ergonomics Society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FCIEHF Application Form</dc:title>
  <dc:subject/>
  <dc:creator>Tina Worthy</dc:creator>
  <cp:keywords/>
  <cp:lastModifiedBy>Tina Worthy</cp:lastModifiedBy>
  <cp:revision>37</cp:revision>
  <cp:lastPrinted>2016-06-08T13:25:00Z</cp:lastPrinted>
  <dcterms:created xsi:type="dcterms:W3CDTF">2019-03-26T11:09:00Z</dcterms:created>
  <dcterms:modified xsi:type="dcterms:W3CDTF">2026-02-05T09:40:00Z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